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2694D" w14:textId="77777777" w:rsidR="00CB0452" w:rsidRPr="00CB0452" w:rsidRDefault="00CB0452" w:rsidP="00CB0452">
      <w:pPr>
        <w:rPr>
          <w:rFonts w:ascii="Helvetica" w:eastAsia="Times New Roman" w:hAnsi="Helvetica" w:cs="Times New Roman"/>
          <w:color w:val="222222"/>
          <w:sz w:val="21"/>
          <w:szCs w:val="21"/>
        </w:rPr>
      </w:pPr>
      <w:r w:rsidRPr="00CB0452">
        <w:rPr>
          <w:rFonts w:ascii="Helvetica" w:eastAsia="Times New Roman" w:hAnsi="Helvetica" w:cs="Times New Roman"/>
          <w:noProof/>
          <w:color w:val="0B0080"/>
          <w:sz w:val="21"/>
          <w:szCs w:val="21"/>
        </w:rPr>
        <w:drawing>
          <wp:inline distT="0" distB="0" distL="0" distR="0" wp14:anchorId="36E00CC9" wp14:editId="4C573FE1">
            <wp:extent cx="193675" cy="193675"/>
            <wp:effectExtent l="0" t="0" r="9525" b="9525"/>
            <wp:docPr id="3" name="Picture 3" descr="age semi-protected">
              <a:hlinkClick xmlns:a="http://schemas.openxmlformats.org/drawingml/2006/main" r:id="rId5" tooltip="&quot;This article is semi-protected until August 2, 201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semi-protected">
                      <a:hlinkClick r:id="rId5" tooltip="&quot;This article is semi-protected until August 2, 2019.&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675" cy="193675"/>
                    </a:xfrm>
                    <a:prstGeom prst="rect">
                      <a:avLst/>
                    </a:prstGeom>
                    <a:noFill/>
                    <a:ln>
                      <a:noFill/>
                    </a:ln>
                  </pic:spPr>
                </pic:pic>
              </a:graphicData>
            </a:graphic>
          </wp:inline>
        </w:drawing>
      </w:r>
    </w:p>
    <w:p w14:paraId="2D1E5B55" w14:textId="77777777" w:rsidR="00CB0452" w:rsidRPr="00CB0452" w:rsidRDefault="00CB0452" w:rsidP="00CB0452">
      <w:pPr>
        <w:pBdr>
          <w:bottom w:val="single" w:sz="6" w:space="0" w:color="A2A9B1"/>
        </w:pBdr>
        <w:spacing w:after="60"/>
        <w:outlineLvl w:val="0"/>
        <w:rPr>
          <w:rFonts w:ascii="Georgia" w:eastAsia="Times New Roman" w:hAnsi="Georgia" w:cs="Times New Roman"/>
          <w:color w:val="000000"/>
          <w:kern w:val="36"/>
          <w:sz w:val="43"/>
          <w:szCs w:val="43"/>
          <w:lang w:val="en"/>
        </w:rPr>
      </w:pPr>
      <w:r w:rsidRPr="00CB0452">
        <w:rPr>
          <w:rFonts w:ascii="Georgia" w:eastAsia="Times New Roman" w:hAnsi="Georgia" w:cs="Times New Roman"/>
          <w:color w:val="000000"/>
          <w:kern w:val="36"/>
          <w:sz w:val="43"/>
          <w:szCs w:val="43"/>
          <w:lang w:val="en"/>
        </w:rPr>
        <w:t>Generation Z</w:t>
      </w:r>
    </w:p>
    <w:p w14:paraId="00A293BD" w14:textId="77777777" w:rsidR="00CB0452" w:rsidRPr="00CB0452" w:rsidRDefault="00CB0452" w:rsidP="00CB0452">
      <w:pPr>
        <w:rPr>
          <w:rFonts w:ascii="Helvetica" w:eastAsia="Times New Roman" w:hAnsi="Helvetica" w:cs="Times New Roman"/>
          <w:color w:val="222222"/>
          <w:sz w:val="19"/>
          <w:szCs w:val="19"/>
        </w:rPr>
      </w:pPr>
      <w:r w:rsidRPr="00CB0452">
        <w:rPr>
          <w:rFonts w:ascii="Helvetica" w:eastAsia="Times New Roman" w:hAnsi="Helvetica" w:cs="Times New Roman"/>
          <w:color w:val="222222"/>
          <w:sz w:val="19"/>
          <w:szCs w:val="19"/>
        </w:rPr>
        <w:t>From Wikipedia, the free encyclopedia</w:t>
      </w:r>
    </w:p>
    <w:p w14:paraId="780A748D" w14:textId="77777777" w:rsidR="00CB0452" w:rsidRPr="00CB0452" w:rsidRDefault="00CB0452" w:rsidP="00CB0452">
      <w:pPr>
        <w:rPr>
          <w:rFonts w:ascii="Helvetica" w:eastAsia="Times New Roman" w:hAnsi="Helvetica" w:cs="Times New Roman"/>
          <w:color w:val="222222"/>
          <w:sz w:val="21"/>
          <w:szCs w:val="21"/>
        </w:rPr>
      </w:pPr>
      <w:hyperlink r:id="rId7" w:anchor="mw-head" w:history="1">
        <w:r w:rsidRPr="00CB0452">
          <w:rPr>
            <w:rFonts w:ascii="Helvetica" w:eastAsia="Times New Roman" w:hAnsi="Helvetica" w:cs="Times New Roman"/>
            <w:color w:val="0B0080"/>
            <w:sz w:val="21"/>
            <w:szCs w:val="21"/>
            <w:u w:val="single"/>
            <w:bdr w:val="none" w:sz="0" w:space="0" w:color="auto" w:frame="1"/>
          </w:rPr>
          <w:t>Jump to navigation</w:t>
        </w:r>
      </w:hyperlink>
      <w:hyperlink r:id="rId8" w:anchor="p-search" w:history="1">
        <w:r w:rsidRPr="00CB0452">
          <w:rPr>
            <w:rFonts w:ascii="Helvetica" w:eastAsia="Times New Roman" w:hAnsi="Helvetica" w:cs="Times New Roman"/>
            <w:color w:val="0B0080"/>
            <w:sz w:val="21"/>
            <w:szCs w:val="21"/>
            <w:u w:val="single"/>
            <w:bdr w:val="none" w:sz="0" w:space="0" w:color="auto" w:frame="1"/>
          </w:rPr>
          <w:t>Jump to search</w:t>
        </w:r>
      </w:hyperlink>
    </w:p>
    <w:tbl>
      <w:tblPr>
        <w:tblW w:w="5280" w:type="dxa"/>
        <w:tblCellSpacing w:w="15" w:type="dxa"/>
        <w:tblInd w:w="240" w:type="dxa"/>
        <w:tblBorders>
          <w:top w:val="single" w:sz="6" w:space="0" w:color="AAAAAA"/>
          <w:left w:val="single" w:sz="6" w:space="0" w:color="AAAAAA"/>
          <w:bottom w:val="single" w:sz="6" w:space="0" w:color="AAAAAA"/>
          <w:right w:val="single" w:sz="6" w:space="0" w:color="AAAAAA"/>
        </w:tblBorders>
        <w:shd w:val="clear" w:color="auto" w:fill="F9F9F9"/>
        <w:tblCellMar>
          <w:top w:w="48" w:type="dxa"/>
          <w:left w:w="48" w:type="dxa"/>
          <w:bottom w:w="48" w:type="dxa"/>
          <w:right w:w="48" w:type="dxa"/>
        </w:tblCellMar>
        <w:tblLook w:val="04A0" w:firstRow="1" w:lastRow="0" w:firstColumn="1" w:lastColumn="0" w:noHBand="0" w:noVBand="1"/>
      </w:tblPr>
      <w:tblGrid>
        <w:gridCol w:w="5280"/>
      </w:tblGrid>
      <w:tr w:rsidR="00CB0452" w:rsidRPr="00CB0452" w14:paraId="09EF1326" w14:textId="77777777" w:rsidTr="00CB0452">
        <w:trPr>
          <w:tblCellSpacing w:w="15" w:type="dxa"/>
        </w:trPr>
        <w:tc>
          <w:tcPr>
            <w:tcW w:w="0" w:type="auto"/>
            <w:shd w:val="clear" w:color="auto" w:fill="DDDDFF"/>
            <w:tcMar>
              <w:top w:w="96" w:type="dxa"/>
              <w:left w:w="240" w:type="dxa"/>
              <w:bottom w:w="60" w:type="dxa"/>
              <w:right w:w="240" w:type="dxa"/>
            </w:tcMar>
            <w:vAlign w:val="center"/>
            <w:hideMark/>
          </w:tcPr>
          <w:p w14:paraId="44263C96" w14:textId="77777777" w:rsidR="00CB0452" w:rsidRPr="00CB0452" w:rsidRDefault="00CB0452" w:rsidP="00CB0452">
            <w:pPr>
              <w:spacing w:after="240" w:line="288" w:lineRule="atLeast"/>
              <w:jc w:val="center"/>
              <w:rPr>
                <w:rFonts w:ascii="Times New Roman" w:eastAsia="Times New Roman" w:hAnsi="Times New Roman" w:cs="Times New Roman"/>
                <w:sz w:val="18"/>
                <w:szCs w:val="18"/>
              </w:rPr>
            </w:pPr>
            <w:r w:rsidRPr="00CB0452">
              <w:rPr>
                <w:rFonts w:ascii="Times New Roman" w:eastAsia="Times New Roman" w:hAnsi="Times New Roman" w:cs="Times New Roman"/>
                <w:sz w:val="18"/>
                <w:szCs w:val="18"/>
              </w:rPr>
              <w:t>Part of a series on</w:t>
            </w:r>
          </w:p>
        </w:tc>
      </w:tr>
      <w:tr w:rsidR="00CB0452" w:rsidRPr="00CB0452" w14:paraId="2575E3DB" w14:textId="77777777" w:rsidTr="00CB0452">
        <w:trPr>
          <w:tblCellSpacing w:w="15" w:type="dxa"/>
        </w:trPr>
        <w:tc>
          <w:tcPr>
            <w:tcW w:w="0" w:type="auto"/>
            <w:tcBorders>
              <w:top w:val="single" w:sz="12" w:space="0" w:color="FDFDFD"/>
            </w:tcBorders>
            <w:shd w:val="clear" w:color="auto" w:fill="DDDDFF"/>
            <w:tcMar>
              <w:top w:w="0" w:type="dxa"/>
              <w:left w:w="96" w:type="dxa"/>
              <w:bottom w:w="48" w:type="dxa"/>
              <w:right w:w="96" w:type="dxa"/>
            </w:tcMar>
            <w:vAlign w:val="center"/>
            <w:hideMark/>
          </w:tcPr>
          <w:p w14:paraId="33BE4550" w14:textId="77777777" w:rsidR="00CB0452" w:rsidRPr="00CB0452" w:rsidRDefault="00CB0452" w:rsidP="00CB0452">
            <w:pPr>
              <w:spacing w:after="240" w:line="288" w:lineRule="atLeast"/>
              <w:jc w:val="center"/>
              <w:rPr>
                <w:rFonts w:ascii="Times New Roman" w:eastAsia="Times New Roman" w:hAnsi="Times New Roman" w:cs="Times New Roman"/>
                <w:b/>
                <w:bCs/>
                <w:sz w:val="27"/>
                <w:szCs w:val="27"/>
              </w:rPr>
            </w:pPr>
            <w:hyperlink r:id="rId9" w:tooltip="Generation" w:history="1">
              <w:r w:rsidRPr="00CB0452">
                <w:rPr>
                  <w:rFonts w:ascii="Times New Roman" w:eastAsia="Times New Roman" w:hAnsi="Times New Roman" w:cs="Times New Roman"/>
                  <w:b/>
                  <w:bCs/>
                  <w:color w:val="0B0080"/>
                  <w:sz w:val="27"/>
                  <w:szCs w:val="27"/>
                  <w:u w:val="single"/>
                </w:rPr>
                <w:t>Generations</w:t>
              </w:r>
            </w:hyperlink>
          </w:p>
        </w:tc>
      </w:tr>
      <w:tr w:rsidR="00CB0452" w:rsidRPr="00CB0452" w14:paraId="70DF5BD2" w14:textId="77777777" w:rsidTr="00CB0452">
        <w:trPr>
          <w:tblCellSpacing w:w="15" w:type="dxa"/>
        </w:trPr>
        <w:tc>
          <w:tcPr>
            <w:tcW w:w="0" w:type="auto"/>
            <w:shd w:val="clear" w:color="auto" w:fill="F9F9F9"/>
            <w:tcMar>
              <w:top w:w="0" w:type="dxa"/>
              <w:left w:w="24" w:type="dxa"/>
              <w:bottom w:w="96" w:type="dxa"/>
              <w:right w:w="24" w:type="dxa"/>
            </w:tcMar>
            <w:vAlign w:val="center"/>
            <w:hideMark/>
          </w:tcPr>
          <w:p w14:paraId="36B32193" w14:textId="77777777" w:rsidR="00CB0452" w:rsidRPr="00CB0452" w:rsidRDefault="00CB0452" w:rsidP="00CB0452">
            <w:pPr>
              <w:numPr>
                <w:ilvl w:val="0"/>
                <w:numId w:val="1"/>
              </w:numPr>
              <w:spacing w:before="100" w:beforeAutospacing="1" w:line="336" w:lineRule="atLeast"/>
              <w:ind w:left="0"/>
              <w:jc w:val="center"/>
              <w:rPr>
                <w:rFonts w:ascii="Times New Roman" w:eastAsia="Times New Roman" w:hAnsi="Times New Roman" w:cs="Times New Roman"/>
                <w:sz w:val="18"/>
                <w:szCs w:val="18"/>
              </w:rPr>
            </w:pPr>
            <w:hyperlink r:id="rId10" w:tooltip="Lost Generation" w:history="1">
              <w:r w:rsidRPr="00CB0452">
                <w:rPr>
                  <w:rFonts w:ascii="Times New Roman" w:eastAsia="Times New Roman" w:hAnsi="Times New Roman" w:cs="Times New Roman"/>
                  <w:color w:val="0B0080"/>
                  <w:sz w:val="18"/>
                  <w:szCs w:val="18"/>
                  <w:u w:val="single"/>
                </w:rPr>
                <w:t>Lost Generation</w:t>
              </w:r>
            </w:hyperlink>
          </w:p>
          <w:p w14:paraId="111BD627" w14:textId="77777777" w:rsidR="00CB0452" w:rsidRPr="00CB0452" w:rsidRDefault="00CB0452" w:rsidP="00CB0452">
            <w:pPr>
              <w:numPr>
                <w:ilvl w:val="0"/>
                <w:numId w:val="1"/>
              </w:numPr>
              <w:spacing w:before="100" w:beforeAutospacing="1" w:line="336" w:lineRule="atLeast"/>
              <w:ind w:left="0"/>
              <w:jc w:val="center"/>
              <w:rPr>
                <w:rFonts w:ascii="Times New Roman" w:eastAsia="Times New Roman" w:hAnsi="Times New Roman" w:cs="Times New Roman"/>
                <w:sz w:val="18"/>
                <w:szCs w:val="18"/>
              </w:rPr>
            </w:pPr>
            <w:hyperlink r:id="rId11" w:tooltip="G.I. Generation" w:history="1">
              <w:r w:rsidRPr="00CB0452">
                <w:rPr>
                  <w:rFonts w:ascii="Times New Roman" w:eastAsia="Times New Roman" w:hAnsi="Times New Roman" w:cs="Times New Roman"/>
                  <w:color w:val="0B0080"/>
                  <w:sz w:val="18"/>
                  <w:szCs w:val="18"/>
                  <w:u w:val="single"/>
                </w:rPr>
                <w:t>G.I. Generation</w:t>
              </w:r>
            </w:hyperlink>
          </w:p>
          <w:p w14:paraId="73F35029" w14:textId="77777777" w:rsidR="00CB0452" w:rsidRPr="00CB0452" w:rsidRDefault="00CB0452" w:rsidP="00CB0452">
            <w:pPr>
              <w:numPr>
                <w:ilvl w:val="0"/>
                <w:numId w:val="1"/>
              </w:numPr>
              <w:spacing w:before="100" w:beforeAutospacing="1" w:line="336" w:lineRule="atLeast"/>
              <w:ind w:left="0"/>
              <w:jc w:val="center"/>
              <w:rPr>
                <w:rFonts w:ascii="Times New Roman" w:eastAsia="Times New Roman" w:hAnsi="Times New Roman" w:cs="Times New Roman"/>
                <w:sz w:val="18"/>
                <w:szCs w:val="18"/>
              </w:rPr>
            </w:pPr>
            <w:hyperlink r:id="rId12" w:tooltip="Silent Generation" w:history="1">
              <w:r w:rsidRPr="00CB0452">
                <w:rPr>
                  <w:rFonts w:ascii="Times New Roman" w:eastAsia="Times New Roman" w:hAnsi="Times New Roman" w:cs="Times New Roman"/>
                  <w:color w:val="0B0080"/>
                  <w:sz w:val="18"/>
                  <w:szCs w:val="18"/>
                  <w:u w:val="single"/>
                </w:rPr>
                <w:t>Silent Generation</w:t>
              </w:r>
            </w:hyperlink>
          </w:p>
          <w:p w14:paraId="5857255C" w14:textId="77777777" w:rsidR="00CB0452" w:rsidRPr="00CB0452" w:rsidRDefault="00CB0452" w:rsidP="00CB0452">
            <w:pPr>
              <w:numPr>
                <w:ilvl w:val="0"/>
                <w:numId w:val="1"/>
              </w:numPr>
              <w:spacing w:before="100" w:beforeAutospacing="1" w:line="336" w:lineRule="atLeast"/>
              <w:ind w:left="0"/>
              <w:jc w:val="center"/>
              <w:rPr>
                <w:rFonts w:ascii="Times New Roman" w:eastAsia="Times New Roman" w:hAnsi="Times New Roman" w:cs="Times New Roman"/>
                <w:sz w:val="18"/>
                <w:szCs w:val="18"/>
              </w:rPr>
            </w:pPr>
            <w:hyperlink r:id="rId13" w:tooltip="Baby boomers" w:history="1">
              <w:r w:rsidRPr="00CB0452">
                <w:rPr>
                  <w:rFonts w:ascii="Times New Roman" w:eastAsia="Times New Roman" w:hAnsi="Times New Roman" w:cs="Times New Roman"/>
                  <w:color w:val="0B0080"/>
                  <w:sz w:val="18"/>
                  <w:szCs w:val="18"/>
                  <w:u w:val="single"/>
                </w:rPr>
                <w:t>Baby boomers</w:t>
              </w:r>
            </w:hyperlink>
          </w:p>
          <w:p w14:paraId="22412CFD" w14:textId="77777777" w:rsidR="00CB0452" w:rsidRPr="00CB0452" w:rsidRDefault="00CB0452" w:rsidP="00CB0452">
            <w:pPr>
              <w:numPr>
                <w:ilvl w:val="0"/>
                <w:numId w:val="1"/>
              </w:numPr>
              <w:spacing w:before="100" w:beforeAutospacing="1" w:line="336" w:lineRule="atLeast"/>
              <w:ind w:left="0"/>
              <w:jc w:val="center"/>
              <w:rPr>
                <w:rFonts w:ascii="Times New Roman" w:eastAsia="Times New Roman" w:hAnsi="Times New Roman" w:cs="Times New Roman"/>
                <w:sz w:val="18"/>
                <w:szCs w:val="18"/>
              </w:rPr>
            </w:pPr>
            <w:hyperlink r:id="rId14" w:tooltip="Generation X" w:history="1">
              <w:r w:rsidRPr="00CB0452">
                <w:rPr>
                  <w:rFonts w:ascii="Times New Roman" w:eastAsia="Times New Roman" w:hAnsi="Times New Roman" w:cs="Times New Roman"/>
                  <w:color w:val="0B0080"/>
                  <w:sz w:val="18"/>
                  <w:szCs w:val="18"/>
                  <w:u w:val="single"/>
                </w:rPr>
                <w:t>Generation X</w:t>
              </w:r>
            </w:hyperlink>
          </w:p>
          <w:p w14:paraId="3967B556" w14:textId="77777777" w:rsidR="00CB0452" w:rsidRPr="00CB0452" w:rsidRDefault="00CB0452" w:rsidP="00CB0452">
            <w:pPr>
              <w:numPr>
                <w:ilvl w:val="0"/>
                <w:numId w:val="1"/>
              </w:numPr>
              <w:spacing w:before="100" w:beforeAutospacing="1" w:line="336" w:lineRule="atLeast"/>
              <w:ind w:left="0"/>
              <w:jc w:val="center"/>
              <w:rPr>
                <w:rFonts w:ascii="Times New Roman" w:eastAsia="Times New Roman" w:hAnsi="Times New Roman" w:cs="Times New Roman"/>
                <w:sz w:val="18"/>
                <w:szCs w:val="18"/>
              </w:rPr>
            </w:pPr>
            <w:hyperlink r:id="rId15" w:tooltip="Millennials" w:history="1">
              <w:r w:rsidRPr="00CB0452">
                <w:rPr>
                  <w:rFonts w:ascii="Times New Roman" w:eastAsia="Times New Roman" w:hAnsi="Times New Roman" w:cs="Times New Roman"/>
                  <w:color w:val="0B0080"/>
                  <w:sz w:val="18"/>
                  <w:szCs w:val="18"/>
                  <w:u w:val="single"/>
                </w:rPr>
                <w:t>Millennials</w:t>
              </w:r>
            </w:hyperlink>
          </w:p>
          <w:p w14:paraId="5AA46C66" w14:textId="77777777" w:rsidR="00CB0452" w:rsidRPr="00CB0452" w:rsidRDefault="00CB0452" w:rsidP="00CB0452">
            <w:pPr>
              <w:numPr>
                <w:ilvl w:val="0"/>
                <w:numId w:val="1"/>
              </w:numPr>
              <w:spacing w:before="100" w:beforeAutospacing="1" w:line="336" w:lineRule="atLeast"/>
              <w:ind w:left="0"/>
              <w:jc w:val="center"/>
              <w:rPr>
                <w:rFonts w:ascii="Times New Roman" w:eastAsia="Times New Roman" w:hAnsi="Times New Roman" w:cs="Times New Roman"/>
                <w:sz w:val="18"/>
                <w:szCs w:val="18"/>
              </w:rPr>
            </w:pPr>
            <w:r w:rsidRPr="00CB0452">
              <w:rPr>
                <w:rFonts w:ascii="Times New Roman" w:eastAsia="Times New Roman" w:hAnsi="Times New Roman" w:cs="Times New Roman"/>
                <w:sz w:val="18"/>
                <w:szCs w:val="18"/>
              </w:rPr>
              <w:t>Generation Z</w:t>
            </w:r>
          </w:p>
        </w:tc>
      </w:tr>
    </w:tbl>
    <w:p w14:paraId="43D26E2A"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b/>
          <w:bCs/>
          <w:color w:val="222222"/>
          <w:sz w:val="21"/>
          <w:szCs w:val="21"/>
          <w:lang w:val="en"/>
        </w:rPr>
        <w:t>Generation Z</w:t>
      </w:r>
      <w:r w:rsidRPr="00CB0452">
        <w:rPr>
          <w:rFonts w:ascii="Helvetica" w:hAnsi="Helvetica" w:cs="Times New Roman"/>
          <w:color w:val="222222"/>
          <w:sz w:val="21"/>
          <w:szCs w:val="21"/>
          <w:lang w:val="en"/>
        </w:rPr>
        <w:t> or </w:t>
      </w:r>
      <w:r w:rsidRPr="00CB0452">
        <w:rPr>
          <w:rFonts w:ascii="Helvetica" w:hAnsi="Helvetica" w:cs="Times New Roman"/>
          <w:b/>
          <w:bCs/>
          <w:color w:val="222222"/>
          <w:sz w:val="21"/>
          <w:szCs w:val="21"/>
          <w:lang w:val="en"/>
        </w:rPr>
        <w:t>Gen Z</w:t>
      </w:r>
      <w:r w:rsidRPr="00CB0452">
        <w:rPr>
          <w:rFonts w:ascii="Helvetica" w:hAnsi="Helvetica" w:cs="Times New Roman"/>
          <w:color w:val="222222"/>
          <w:sz w:val="21"/>
          <w:szCs w:val="21"/>
          <w:lang w:val="en"/>
        </w:rPr>
        <w:t> (also known as the </w:t>
      </w:r>
      <w:r w:rsidRPr="00CB0452">
        <w:rPr>
          <w:rFonts w:ascii="Helvetica" w:hAnsi="Helvetica" w:cs="Times New Roman"/>
          <w:b/>
          <w:bCs/>
          <w:color w:val="222222"/>
          <w:sz w:val="21"/>
          <w:szCs w:val="21"/>
          <w:lang w:val="en"/>
        </w:rPr>
        <w:t>iGeneration</w:t>
      </w:r>
      <w:r w:rsidRPr="00CB0452">
        <w:rPr>
          <w:rFonts w:ascii="Helvetica" w:hAnsi="Helvetica" w:cs="Times New Roman"/>
          <w:color w:val="222222"/>
          <w:sz w:val="21"/>
          <w:szCs w:val="21"/>
          <w:lang w:val="en"/>
        </w:rPr>
        <w:t>, </w:t>
      </w:r>
      <w:r w:rsidRPr="00CB0452">
        <w:rPr>
          <w:rFonts w:ascii="Helvetica" w:hAnsi="Helvetica" w:cs="Times New Roman"/>
          <w:b/>
          <w:bCs/>
          <w:color w:val="222222"/>
          <w:sz w:val="21"/>
          <w:szCs w:val="21"/>
          <w:lang w:val="en"/>
        </w:rPr>
        <w:t>Homeland Generation</w:t>
      </w:r>
      <w:r w:rsidRPr="00CB0452">
        <w:rPr>
          <w:rFonts w:ascii="Helvetica" w:hAnsi="Helvetica" w:cs="Times New Roman"/>
          <w:color w:val="222222"/>
          <w:sz w:val="21"/>
          <w:szCs w:val="21"/>
          <w:lang w:val="en"/>
        </w:rPr>
        <w:t>, </w:t>
      </w:r>
      <w:r w:rsidRPr="00CB0452">
        <w:rPr>
          <w:rFonts w:ascii="Helvetica" w:hAnsi="Helvetica" w:cs="Times New Roman"/>
          <w:b/>
          <w:bCs/>
          <w:color w:val="222222"/>
          <w:sz w:val="21"/>
          <w:szCs w:val="21"/>
          <w:lang w:val="en"/>
        </w:rPr>
        <w:t>Centennials</w:t>
      </w:r>
      <w:r w:rsidRPr="00CB0452">
        <w:rPr>
          <w:rFonts w:ascii="Helvetica" w:hAnsi="Helvetica" w:cs="Times New Roman"/>
          <w:color w:val="222222"/>
          <w:sz w:val="21"/>
          <w:szCs w:val="21"/>
          <w:lang w:val="en"/>
        </w:rPr>
        <w:t>, </w:t>
      </w:r>
      <w:r w:rsidRPr="00CB0452">
        <w:rPr>
          <w:rFonts w:ascii="Helvetica" w:hAnsi="Helvetica" w:cs="Times New Roman"/>
          <w:b/>
          <w:bCs/>
          <w:color w:val="222222"/>
          <w:sz w:val="21"/>
          <w:szCs w:val="21"/>
          <w:lang w:val="en"/>
        </w:rPr>
        <w:t>Generation Sensible</w:t>
      </w:r>
      <w:r w:rsidRPr="00CB0452">
        <w:rPr>
          <w:rFonts w:ascii="Helvetica" w:hAnsi="Helvetica" w:cs="Times New Roman"/>
          <w:color w:val="222222"/>
          <w:sz w:val="21"/>
          <w:szCs w:val="21"/>
          <w:lang w:val="en"/>
        </w:rPr>
        <w:t>, and </w:t>
      </w:r>
      <w:r w:rsidRPr="00CB0452">
        <w:rPr>
          <w:rFonts w:ascii="Helvetica" w:hAnsi="Helvetica" w:cs="Times New Roman"/>
          <w:b/>
          <w:bCs/>
          <w:color w:val="222222"/>
          <w:sz w:val="21"/>
          <w:szCs w:val="21"/>
          <w:lang w:val="en"/>
        </w:rPr>
        <w:t>Post-Millennials</w:t>
      </w:r>
      <w:r w:rsidRPr="00CB0452">
        <w:rPr>
          <w:rFonts w:ascii="Helvetica" w:hAnsi="Helvetica" w:cs="Times New Roman"/>
          <w:color w:val="222222"/>
          <w:sz w:val="21"/>
          <w:szCs w:val="21"/>
          <w:lang w:val="en"/>
        </w:rPr>
        <w:t>)</w:t>
      </w:r>
      <w:hyperlink r:id="rId16" w:anchor="cite_note-NYT2018-1" w:history="1">
        <w:r w:rsidRPr="00CB0452">
          <w:rPr>
            <w:rFonts w:ascii="Helvetica" w:hAnsi="Helvetica" w:cs="Times New Roman"/>
            <w:color w:val="0B0080"/>
            <w:sz w:val="17"/>
            <w:szCs w:val="17"/>
            <w:u w:val="single"/>
            <w:vertAlign w:val="superscript"/>
            <w:lang w:val="en"/>
          </w:rPr>
          <w:t>[1]</w:t>
        </w:r>
      </w:hyperlink>
      <w:hyperlink r:id="rId17" w:anchor="cite_note-2" w:history="1">
        <w:r w:rsidRPr="00CB0452">
          <w:rPr>
            <w:rFonts w:ascii="Helvetica" w:hAnsi="Helvetica" w:cs="Times New Roman"/>
            <w:color w:val="0B0080"/>
            <w:sz w:val="17"/>
            <w:szCs w:val="17"/>
            <w:u w:val="single"/>
            <w:vertAlign w:val="superscript"/>
            <w:lang w:val="en"/>
          </w:rPr>
          <w:t>[2]</w:t>
        </w:r>
      </w:hyperlink>
      <w:hyperlink r:id="rId18" w:anchor="cite_note-3" w:history="1">
        <w:r w:rsidRPr="00CB0452">
          <w:rPr>
            <w:rFonts w:ascii="Helvetica" w:hAnsi="Helvetica" w:cs="Times New Roman"/>
            <w:color w:val="0B0080"/>
            <w:sz w:val="17"/>
            <w:szCs w:val="17"/>
            <w:u w:val="single"/>
            <w:vertAlign w:val="superscript"/>
            <w:lang w:val="en"/>
          </w:rPr>
          <w:t>[3]</w:t>
        </w:r>
      </w:hyperlink>
      <w:r w:rsidRPr="00CB0452">
        <w:rPr>
          <w:rFonts w:ascii="Helvetica" w:hAnsi="Helvetica" w:cs="Times New Roman"/>
          <w:color w:val="222222"/>
          <w:sz w:val="21"/>
          <w:szCs w:val="21"/>
          <w:lang w:val="en"/>
        </w:rPr>
        <w:t> is the demographic </w:t>
      </w:r>
      <w:hyperlink r:id="rId19" w:tooltip="Cohort (statistics)" w:history="1">
        <w:r w:rsidRPr="00CB0452">
          <w:rPr>
            <w:rFonts w:ascii="Helvetica" w:hAnsi="Helvetica" w:cs="Times New Roman"/>
            <w:color w:val="0B0080"/>
            <w:sz w:val="21"/>
            <w:szCs w:val="21"/>
            <w:u w:val="single"/>
            <w:lang w:val="en"/>
          </w:rPr>
          <w:t>cohort</w:t>
        </w:r>
      </w:hyperlink>
      <w:r w:rsidRPr="00CB0452">
        <w:rPr>
          <w:rFonts w:ascii="Helvetica" w:hAnsi="Helvetica" w:cs="Times New Roman"/>
          <w:color w:val="222222"/>
          <w:sz w:val="21"/>
          <w:szCs w:val="21"/>
          <w:lang w:val="en"/>
        </w:rPr>
        <w:t>after the </w:t>
      </w:r>
      <w:hyperlink r:id="rId20" w:tooltip="Millennials" w:history="1">
        <w:r w:rsidRPr="00CB0452">
          <w:rPr>
            <w:rFonts w:ascii="Helvetica" w:hAnsi="Helvetica" w:cs="Times New Roman"/>
            <w:color w:val="0B0080"/>
            <w:sz w:val="21"/>
            <w:szCs w:val="21"/>
            <w:u w:val="single"/>
            <w:lang w:val="en"/>
          </w:rPr>
          <w:t>Millennials</w:t>
        </w:r>
      </w:hyperlink>
      <w:r w:rsidRPr="00CB0452">
        <w:rPr>
          <w:rFonts w:ascii="Helvetica" w:hAnsi="Helvetica" w:cs="Times New Roman"/>
          <w:color w:val="222222"/>
          <w:sz w:val="21"/>
          <w:szCs w:val="21"/>
          <w:lang w:val="en"/>
        </w:rPr>
        <w:t> (Generation Y). Currently, there are numerous additional competing names used in connection with them in the media. There are no precise dates for when this cohort starts or ends, but demographers and researchers typically use the mid-1990s to mid-2000s as starting birth years. At the present time, there is little consensus regarding ending birth years.</w:t>
      </w:r>
    </w:p>
    <w:p w14:paraId="7AD92A3B"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Most of Generation Z have used the </w:t>
      </w:r>
      <w:hyperlink r:id="rId21" w:tooltip="Internet" w:history="1">
        <w:r w:rsidRPr="00CB0452">
          <w:rPr>
            <w:rFonts w:ascii="Helvetica" w:hAnsi="Helvetica" w:cs="Times New Roman"/>
            <w:color w:val="0B0080"/>
            <w:sz w:val="21"/>
            <w:szCs w:val="21"/>
            <w:u w:val="single"/>
            <w:lang w:val="en"/>
          </w:rPr>
          <w:t>Internet</w:t>
        </w:r>
      </w:hyperlink>
      <w:r w:rsidRPr="00CB0452">
        <w:rPr>
          <w:rFonts w:ascii="Helvetica" w:hAnsi="Helvetica" w:cs="Times New Roman"/>
          <w:color w:val="222222"/>
          <w:sz w:val="21"/>
          <w:szCs w:val="21"/>
          <w:lang w:val="en"/>
        </w:rPr>
        <w:t> since a young age, and they are generally comfortable with </w:t>
      </w:r>
      <w:hyperlink r:id="rId22" w:tooltip="Technology" w:history="1">
        <w:r w:rsidRPr="00CB0452">
          <w:rPr>
            <w:rFonts w:ascii="Helvetica" w:hAnsi="Helvetica" w:cs="Times New Roman"/>
            <w:color w:val="0B0080"/>
            <w:sz w:val="21"/>
            <w:szCs w:val="21"/>
            <w:u w:val="single"/>
            <w:lang w:val="en"/>
          </w:rPr>
          <w:t>technology</w:t>
        </w:r>
      </w:hyperlink>
      <w:r w:rsidRPr="00CB0452">
        <w:rPr>
          <w:rFonts w:ascii="Helvetica" w:hAnsi="Helvetica" w:cs="Times New Roman"/>
          <w:color w:val="222222"/>
          <w:sz w:val="21"/>
          <w:szCs w:val="21"/>
          <w:lang w:val="en"/>
        </w:rPr>
        <w:t> and with interacting on </w:t>
      </w:r>
      <w:hyperlink r:id="rId23" w:tooltip="Social media" w:history="1">
        <w:r w:rsidRPr="00CB0452">
          <w:rPr>
            <w:rFonts w:ascii="Helvetica" w:hAnsi="Helvetica" w:cs="Times New Roman"/>
            <w:color w:val="0B0080"/>
            <w:sz w:val="21"/>
            <w:szCs w:val="21"/>
            <w:u w:val="single"/>
            <w:lang w:val="en"/>
          </w:rPr>
          <w:t>social media</w:t>
        </w:r>
      </w:hyperlink>
      <w:r w:rsidRPr="00CB0452">
        <w:rPr>
          <w:rFonts w:ascii="Helvetica" w:hAnsi="Helvetica" w:cs="Times New Roman"/>
          <w:color w:val="222222"/>
          <w:sz w:val="21"/>
          <w:szCs w:val="21"/>
          <w:lang w:val="en"/>
        </w:rPr>
        <w:t>.</w:t>
      </w:r>
    </w:p>
    <w:p w14:paraId="783605A0" w14:textId="77777777" w:rsidR="00CB0452" w:rsidRPr="00CB0452" w:rsidRDefault="00CB0452" w:rsidP="00CB0452">
      <w:pPr>
        <w:shd w:val="clear" w:color="auto" w:fill="F8F9FA"/>
        <w:spacing w:before="240" w:after="60"/>
        <w:jc w:val="center"/>
        <w:outlineLvl w:val="1"/>
        <w:rPr>
          <w:rFonts w:ascii="Helvetica" w:eastAsia="Times New Roman" w:hAnsi="Helvetica" w:cs="Times New Roman"/>
          <w:b/>
          <w:bCs/>
          <w:color w:val="000000"/>
          <w:sz w:val="20"/>
          <w:szCs w:val="20"/>
          <w:lang w:val="en"/>
        </w:rPr>
      </w:pPr>
      <w:r w:rsidRPr="00CB0452">
        <w:rPr>
          <w:rFonts w:ascii="Helvetica" w:eastAsia="Times New Roman" w:hAnsi="Helvetica" w:cs="Times New Roman"/>
          <w:b/>
          <w:bCs/>
          <w:color w:val="000000"/>
          <w:sz w:val="20"/>
          <w:szCs w:val="20"/>
          <w:lang w:val="en"/>
        </w:rPr>
        <w:t>Contents</w:t>
      </w:r>
    </w:p>
    <w:p w14:paraId="4B82D66B" w14:textId="77777777" w:rsidR="00CB0452" w:rsidRPr="00CB0452" w:rsidRDefault="00CB0452" w:rsidP="00CB0452">
      <w:pPr>
        <w:numPr>
          <w:ilvl w:val="0"/>
          <w:numId w:val="2"/>
        </w:numPr>
        <w:shd w:val="clear" w:color="auto" w:fill="F8F9FA"/>
        <w:spacing w:before="100" w:beforeAutospacing="1" w:after="24"/>
        <w:ind w:left="0"/>
        <w:rPr>
          <w:rFonts w:ascii="Helvetica" w:eastAsia="Times New Roman" w:hAnsi="Helvetica" w:cs="Times New Roman"/>
          <w:color w:val="222222"/>
          <w:sz w:val="20"/>
          <w:szCs w:val="20"/>
          <w:lang w:val="en"/>
        </w:rPr>
      </w:pPr>
      <w:hyperlink r:id="rId24" w:anchor="Terminology" w:history="1">
        <w:r w:rsidRPr="00CB0452">
          <w:rPr>
            <w:rFonts w:ascii="Helvetica" w:eastAsia="Times New Roman" w:hAnsi="Helvetica" w:cs="Times New Roman"/>
            <w:color w:val="222222"/>
            <w:sz w:val="20"/>
            <w:szCs w:val="20"/>
            <w:lang w:val="en"/>
          </w:rPr>
          <w:t>1</w:t>
        </w:r>
        <w:r w:rsidRPr="00CB0452">
          <w:rPr>
            <w:rFonts w:ascii="Helvetica" w:eastAsia="Times New Roman" w:hAnsi="Helvetica" w:cs="Times New Roman"/>
            <w:color w:val="0B0080"/>
            <w:sz w:val="20"/>
            <w:szCs w:val="20"/>
            <w:lang w:val="en"/>
          </w:rPr>
          <w:t>Terminology</w:t>
        </w:r>
      </w:hyperlink>
    </w:p>
    <w:p w14:paraId="7568941F" w14:textId="77777777" w:rsidR="00CB0452" w:rsidRPr="00CB0452" w:rsidRDefault="00CB0452" w:rsidP="00CB0452">
      <w:pPr>
        <w:numPr>
          <w:ilvl w:val="0"/>
          <w:numId w:val="2"/>
        </w:numPr>
        <w:shd w:val="clear" w:color="auto" w:fill="F8F9FA"/>
        <w:spacing w:before="100" w:beforeAutospacing="1" w:after="24"/>
        <w:ind w:left="0"/>
        <w:rPr>
          <w:rFonts w:ascii="Helvetica" w:eastAsia="Times New Roman" w:hAnsi="Helvetica" w:cs="Times New Roman"/>
          <w:color w:val="222222"/>
          <w:sz w:val="20"/>
          <w:szCs w:val="20"/>
          <w:lang w:val="en"/>
        </w:rPr>
      </w:pPr>
      <w:hyperlink r:id="rId25" w:anchor="Date_and_age_range_definition" w:history="1">
        <w:r w:rsidRPr="00CB0452">
          <w:rPr>
            <w:rFonts w:ascii="Helvetica" w:eastAsia="Times New Roman" w:hAnsi="Helvetica" w:cs="Times New Roman"/>
            <w:color w:val="222222"/>
            <w:sz w:val="20"/>
            <w:szCs w:val="20"/>
            <w:lang w:val="en"/>
          </w:rPr>
          <w:t>2</w:t>
        </w:r>
        <w:r w:rsidRPr="00CB0452">
          <w:rPr>
            <w:rFonts w:ascii="Helvetica" w:eastAsia="Times New Roman" w:hAnsi="Helvetica" w:cs="Times New Roman"/>
            <w:color w:val="0B0080"/>
            <w:sz w:val="20"/>
            <w:szCs w:val="20"/>
            <w:lang w:val="en"/>
          </w:rPr>
          <w:t>Date and age range definition</w:t>
        </w:r>
      </w:hyperlink>
    </w:p>
    <w:p w14:paraId="48074D84" w14:textId="77777777" w:rsidR="00CB0452" w:rsidRPr="00CB0452" w:rsidRDefault="00CB0452" w:rsidP="00CB0452">
      <w:pPr>
        <w:numPr>
          <w:ilvl w:val="0"/>
          <w:numId w:val="2"/>
        </w:numPr>
        <w:shd w:val="clear" w:color="auto" w:fill="F8F9FA"/>
        <w:spacing w:before="100" w:beforeAutospacing="1" w:after="24"/>
        <w:ind w:left="0"/>
        <w:rPr>
          <w:rFonts w:ascii="Helvetica" w:eastAsia="Times New Roman" w:hAnsi="Helvetica" w:cs="Times New Roman"/>
          <w:color w:val="222222"/>
          <w:sz w:val="20"/>
          <w:szCs w:val="20"/>
          <w:lang w:val="en"/>
        </w:rPr>
      </w:pPr>
      <w:hyperlink r:id="rId26" w:anchor="Characteristics" w:history="1">
        <w:r w:rsidRPr="00CB0452">
          <w:rPr>
            <w:rFonts w:ascii="Helvetica" w:eastAsia="Times New Roman" w:hAnsi="Helvetica" w:cs="Times New Roman"/>
            <w:color w:val="222222"/>
            <w:sz w:val="20"/>
            <w:szCs w:val="20"/>
            <w:lang w:val="en"/>
          </w:rPr>
          <w:t>3</w:t>
        </w:r>
        <w:r w:rsidRPr="00CB0452">
          <w:rPr>
            <w:rFonts w:ascii="Helvetica" w:eastAsia="Times New Roman" w:hAnsi="Helvetica" w:cs="Times New Roman"/>
            <w:color w:val="0B0080"/>
            <w:sz w:val="20"/>
            <w:szCs w:val="20"/>
            <w:lang w:val="en"/>
          </w:rPr>
          <w:t>Characteristics</w:t>
        </w:r>
      </w:hyperlink>
    </w:p>
    <w:p w14:paraId="5B359C4A" w14:textId="77777777" w:rsidR="00CB0452" w:rsidRPr="00CB0452" w:rsidRDefault="00CB0452" w:rsidP="00CB0452">
      <w:pPr>
        <w:numPr>
          <w:ilvl w:val="1"/>
          <w:numId w:val="2"/>
        </w:numPr>
        <w:shd w:val="clear" w:color="auto" w:fill="F8F9FA"/>
        <w:spacing w:before="100" w:beforeAutospacing="1" w:after="24"/>
        <w:ind w:left="480"/>
        <w:rPr>
          <w:rFonts w:ascii="Helvetica" w:eastAsia="Times New Roman" w:hAnsi="Helvetica" w:cs="Times New Roman"/>
          <w:color w:val="222222"/>
          <w:sz w:val="20"/>
          <w:szCs w:val="20"/>
          <w:lang w:val="en"/>
        </w:rPr>
      </w:pPr>
      <w:hyperlink r:id="rId27" w:anchor="Technology_and_social_media" w:history="1">
        <w:r w:rsidRPr="00CB0452">
          <w:rPr>
            <w:rFonts w:ascii="Helvetica" w:eastAsia="Times New Roman" w:hAnsi="Helvetica" w:cs="Times New Roman"/>
            <w:color w:val="222222"/>
            <w:sz w:val="20"/>
            <w:szCs w:val="20"/>
            <w:lang w:val="en"/>
          </w:rPr>
          <w:t>3.1</w:t>
        </w:r>
        <w:r w:rsidRPr="00CB0452">
          <w:rPr>
            <w:rFonts w:ascii="Helvetica" w:eastAsia="Times New Roman" w:hAnsi="Helvetica" w:cs="Times New Roman"/>
            <w:color w:val="0B0080"/>
            <w:sz w:val="20"/>
            <w:szCs w:val="20"/>
            <w:lang w:val="en"/>
          </w:rPr>
          <w:t>Technology and social media</w:t>
        </w:r>
      </w:hyperlink>
    </w:p>
    <w:p w14:paraId="32B9ACD5" w14:textId="77777777" w:rsidR="00CB0452" w:rsidRPr="00CB0452" w:rsidRDefault="00CB0452" w:rsidP="00CB0452">
      <w:pPr>
        <w:numPr>
          <w:ilvl w:val="0"/>
          <w:numId w:val="2"/>
        </w:numPr>
        <w:shd w:val="clear" w:color="auto" w:fill="F8F9FA"/>
        <w:spacing w:before="100" w:beforeAutospacing="1" w:after="24"/>
        <w:ind w:left="0"/>
        <w:rPr>
          <w:rFonts w:ascii="Helvetica" w:eastAsia="Times New Roman" w:hAnsi="Helvetica" w:cs="Times New Roman"/>
          <w:color w:val="222222"/>
          <w:sz w:val="20"/>
          <w:szCs w:val="20"/>
          <w:lang w:val="en"/>
        </w:rPr>
      </w:pPr>
      <w:hyperlink r:id="rId28" w:anchor="Education" w:history="1">
        <w:r w:rsidRPr="00CB0452">
          <w:rPr>
            <w:rFonts w:ascii="Helvetica" w:eastAsia="Times New Roman" w:hAnsi="Helvetica" w:cs="Times New Roman"/>
            <w:color w:val="222222"/>
            <w:sz w:val="20"/>
            <w:szCs w:val="20"/>
            <w:lang w:val="en"/>
          </w:rPr>
          <w:t>4</w:t>
        </w:r>
        <w:r w:rsidRPr="00CB0452">
          <w:rPr>
            <w:rFonts w:ascii="Helvetica" w:eastAsia="Times New Roman" w:hAnsi="Helvetica" w:cs="Times New Roman"/>
            <w:color w:val="0B0080"/>
            <w:sz w:val="20"/>
            <w:szCs w:val="20"/>
            <w:lang w:val="en"/>
          </w:rPr>
          <w:t>Education</w:t>
        </w:r>
      </w:hyperlink>
    </w:p>
    <w:p w14:paraId="18283B14" w14:textId="77777777" w:rsidR="00CB0452" w:rsidRPr="00CB0452" w:rsidRDefault="00CB0452" w:rsidP="00CB0452">
      <w:pPr>
        <w:numPr>
          <w:ilvl w:val="0"/>
          <w:numId w:val="2"/>
        </w:numPr>
        <w:shd w:val="clear" w:color="auto" w:fill="F8F9FA"/>
        <w:spacing w:before="100" w:beforeAutospacing="1" w:after="24"/>
        <w:ind w:left="0"/>
        <w:rPr>
          <w:rFonts w:ascii="Helvetica" w:eastAsia="Times New Roman" w:hAnsi="Helvetica" w:cs="Times New Roman"/>
          <w:color w:val="222222"/>
          <w:sz w:val="20"/>
          <w:szCs w:val="20"/>
          <w:lang w:val="en"/>
        </w:rPr>
      </w:pPr>
      <w:hyperlink r:id="rId29" w:anchor="Political_views" w:history="1">
        <w:r w:rsidRPr="00CB0452">
          <w:rPr>
            <w:rFonts w:ascii="Helvetica" w:eastAsia="Times New Roman" w:hAnsi="Helvetica" w:cs="Times New Roman"/>
            <w:color w:val="222222"/>
            <w:sz w:val="20"/>
            <w:szCs w:val="20"/>
            <w:lang w:val="en"/>
          </w:rPr>
          <w:t>5</w:t>
        </w:r>
        <w:r w:rsidRPr="00CB0452">
          <w:rPr>
            <w:rFonts w:ascii="Helvetica" w:eastAsia="Times New Roman" w:hAnsi="Helvetica" w:cs="Times New Roman"/>
            <w:color w:val="0B0080"/>
            <w:sz w:val="20"/>
            <w:szCs w:val="20"/>
            <w:lang w:val="en"/>
          </w:rPr>
          <w:t>Political views</w:t>
        </w:r>
      </w:hyperlink>
    </w:p>
    <w:p w14:paraId="5A6F1D9E" w14:textId="77777777" w:rsidR="00CB0452" w:rsidRPr="00CB0452" w:rsidRDefault="00CB0452" w:rsidP="00CB0452">
      <w:pPr>
        <w:numPr>
          <w:ilvl w:val="0"/>
          <w:numId w:val="2"/>
        </w:numPr>
        <w:shd w:val="clear" w:color="auto" w:fill="F8F9FA"/>
        <w:spacing w:before="100" w:beforeAutospacing="1" w:after="24"/>
        <w:ind w:left="0"/>
        <w:rPr>
          <w:rFonts w:ascii="Helvetica" w:eastAsia="Times New Roman" w:hAnsi="Helvetica" w:cs="Times New Roman"/>
          <w:color w:val="222222"/>
          <w:sz w:val="20"/>
          <w:szCs w:val="20"/>
          <w:lang w:val="en"/>
        </w:rPr>
      </w:pPr>
      <w:hyperlink r:id="rId30" w:anchor="Employment_prospects" w:history="1">
        <w:r w:rsidRPr="00CB0452">
          <w:rPr>
            <w:rFonts w:ascii="Helvetica" w:eastAsia="Times New Roman" w:hAnsi="Helvetica" w:cs="Times New Roman"/>
            <w:color w:val="222222"/>
            <w:sz w:val="20"/>
            <w:szCs w:val="20"/>
            <w:lang w:val="en"/>
          </w:rPr>
          <w:t>6</w:t>
        </w:r>
        <w:r w:rsidRPr="00CB0452">
          <w:rPr>
            <w:rFonts w:ascii="Helvetica" w:eastAsia="Times New Roman" w:hAnsi="Helvetica" w:cs="Times New Roman"/>
            <w:color w:val="0B0080"/>
            <w:sz w:val="20"/>
            <w:szCs w:val="20"/>
            <w:lang w:val="en"/>
          </w:rPr>
          <w:t>Employment prospects</w:t>
        </w:r>
      </w:hyperlink>
    </w:p>
    <w:p w14:paraId="73D02ECE" w14:textId="77777777" w:rsidR="00CB0452" w:rsidRPr="00CB0452" w:rsidRDefault="00CB0452" w:rsidP="00CB0452">
      <w:pPr>
        <w:numPr>
          <w:ilvl w:val="0"/>
          <w:numId w:val="2"/>
        </w:numPr>
        <w:shd w:val="clear" w:color="auto" w:fill="F8F9FA"/>
        <w:spacing w:before="100" w:beforeAutospacing="1" w:after="24"/>
        <w:ind w:left="0"/>
        <w:rPr>
          <w:rFonts w:ascii="Helvetica" w:eastAsia="Times New Roman" w:hAnsi="Helvetica" w:cs="Times New Roman"/>
          <w:color w:val="222222"/>
          <w:sz w:val="20"/>
          <w:szCs w:val="20"/>
          <w:lang w:val="en"/>
        </w:rPr>
      </w:pPr>
      <w:hyperlink r:id="rId31" w:anchor="Successors" w:history="1">
        <w:r w:rsidRPr="00CB0452">
          <w:rPr>
            <w:rFonts w:ascii="Helvetica" w:eastAsia="Times New Roman" w:hAnsi="Helvetica" w:cs="Times New Roman"/>
            <w:color w:val="222222"/>
            <w:sz w:val="20"/>
            <w:szCs w:val="20"/>
            <w:lang w:val="en"/>
          </w:rPr>
          <w:t>7</w:t>
        </w:r>
        <w:r w:rsidRPr="00CB0452">
          <w:rPr>
            <w:rFonts w:ascii="Helvetica" w:eastAsia="Times New Roman" w:hAnsi="Helvetica" w:cs="Times New Roman"/>
            <w:color w:val="0B0080"/>
            <w:sz w:val="20"/>
            <w:szCs w:val="20"/>
            <w:lang w:val="en"/>
          </w:rPr>
          <w:t>Successors</w:t>
        </w:r>
      </w:hyperlink>
    </w:p>
    <w:p w14:paraId="14A09112" w14:textId="77777777" w:rsidR="00CB0452" w:rsidRPr="00CB0452" w:rsidRDefault="00CB0452" w:rsidP="00CB0452">
      <w:pPr>
        <w:numPr>
          <w:ilvl w:val="0"/>
          <w:numId w:val="2"/>
        </w:numPr>
        <w:shd w:val="clear" w:color="auto" w:fill="F8F9FA"/>
        <w:spacing w:before="100" w:beforeAutospacing="1" w:after="24"/>
        <w:ind w:left="0"/>
        <w:rPr>
          <w:rFonts w:ascii="Helvetica" w:eastAsia="Times New Roman" w:hAnsi="Helvetica" w:cs="Times New Roman"/>
          <w:color w:val="222222"/>
          <w:sz w:val="20"/>
          <w:szCs w:val="20"/>
          <w:lang w:val="en"/>
        </w:rPr>
      </w:pPr>
      <w:hyperlink r:id="rId32" w:anchor="References" w:history="1">
        <w:r w:rsidRPr="00CB0452">
          <w:rPr>
            <w:rFonts w:ascii="Helvetica" w:eastAsia="Times New Roman" w:hAnsi="Helvetica" w:cs="Times New Roman"/>
            <w:color w:val="222222"/>
            <w:sz w:val="20"/>
            <w:szCs w:val="20"/>
            <w:lang w:val="en"/>
          </w:rPr>
          <w:t>8</w:t>
        </w:r>
        <w:r w:rsidRPr="00CB0452">
          <w:rPr>
            <w:rFonts w:ascii="Helvetica" w:eastAsia="Times New Roman" w:hAnsi="Helvetica" w:cs="Times New Roman"/>
            <w:color w:val="0B0080"/>
            <w:sz w:val="20"/>
            <w:szCs w:val="20"/>
            <w:lang w:val="en"/>
          </w:rPr>
          <w:t>References</w:t>
        </w:r>
      </w:hyperlink>
    </w:p>
    <w:p w14:paraId="6EEA194E" w14:textId="77777777" w:rsidR="00CB0452" w:rsidRPr="00CB0452" w:rsidRDefault="00CB0452" w:rsidP="00CB0452">
      <w:pPr>
        <w:numPr>
          <w:ilvl w:val="0"/>
          <w:numId w:val="2"/>
        </w:numPr>
        <w:shd w:val="clear" w:color="auto" w:fill="F8F9FA"/>
        <w:spacing w:before="100" w:beforeAutospacing="1" w:after="24"/>
        <w:ind w:left="0"/>
        <w:rPr>
          <w:rFonts w:ascii="Helvetica" w:eastAsia="Times New Roman" w:hAnsi="Helvetica" w:cs="Times New Roman"/>
          <w:color w:val="222222"/>
          <w:sz w:val="20"/>
          <w:szCs w:val="20"/>
          <w:lang w:val="en"/>
        </w:rPr>
      </w:pPr>
      <w:hyperlink r:id="rId33" w:anchor="External_links" w:history="1">
        <w:r w:rsidRPr="00CB0452">
          <w:rPr>
            <w:rFonts w:ascii="Helvetica" w:eastAsia="Times New Roman" w:hAnsi="Helvetica" w:cs="Times New Roman"/>
            <w:color w:val="222222"/>
            <w:sz w:val="20"/>
            <w:szCs w:val="20"/>
            <w:lang w:val="en"/>
          </w:rPr>
          <w:t>9</w:t>
        </w:r>
        <w:r w:rsidRPr="00CB0452">
          <w:rPr>
            <w:rFonts w:ascii="Helvetica" w:eastAsia="Times New Roman" w:hAnsi="Helvetica" w:cs="Times New Roman"/>
            <w:color w:val="0B0080"/>
            <w:sz w:val="20"/>
            <w:szCs w:val="20"/>
            <w:lang w:val="en"/>
          </w:rPr>
          <w:t>External links</w:t>
        </w:r>
      </w:hyperlink>
    </w:p>
    <w:p w14:paraId="25D9C743" w14:textId="77777777" w:rsidR="00CB0452" w:rsidRPr="00CB0452" w:rsidRDefault="00CB0452" w:rsidP="00CB0452">
      <w:pPr>
        <w:pBdr>
          <w:bottom w:val="single" w:sz="6" w:space="0" w:color="A2A9B1"/>
        </w:pBdr>
        <w:spacing w:before="240" w:after="60"/>
        <w:outlineLvl w:val="1"/>
        <w:rPr>
          <w:rFonts w:ascii="Georgia" w:eastAsia="Times New Roman" w:hAnsi="Georgia" w:cs="Times New Roman"/>
          <w:color w:val="000000"/>
          <w:sz w:val="32"/>
          <w:szCs w:val="32"/>
          <w:lang w:val="en"/>
        </w:rPr>
      </w:pPr>
      <w:r w:rsidRPr="00CB0452">
        <w:rPr>
          <w:rFonts w:ascii="Georgia" w:eastAsia="Times New Roman" w:hAnsi="Georgia" w:cs="Times New Roman"/>
          <w:color w:val="000000"/>
          <w:sz w:val="32"/>
          <w:szCs w:val="32"/>
          <w:lang w:val="en"/>
        </w:rPr>
        <w:t>Terminology</w:t>
      </w:r>
    </w:p>
    <w:p w14:paraId="2EBE2DFB" w14:textId="77777777" w:rsidR="00CB0452" w:rsidRPr="00CB0452" w:rsidRDefault="00CB0452" w:rsidP="00CB0452">
      <w:pPr>
        <w:spacing w:before="120" w:after="120"/>
        <w:rPr>
          <w:rFonts w:ascii="Helvetica" w:hAnsi="Helvetica" w:cs="Times New Roman"/>
          <w:color w:val="222222"/>
          <w:sz w:val="21"/>
          <w:szCs w:val="21"/>
          <w:lang w:val="en"/>
        </w:rPr>
      </w:pPr>
      <w:hyperlink r:id="rId34" w:tooltip="Strauss and Howe" w:history="1">
        <w:r w:rsidRPr="00CB0452">
          <w:rPr>
            <w:rFonts w:ascii="Helvetica" w:hAnsi="Helvetica" w:cs="Times New Roman"/>
            <w:color w:val="0B0080"/>
            <w:sz w:val="21"/>
            <w:szCs w:val="21"/>
            <w:u w:val="single"/>
            <w:lang w:val="en"/>
          </w:rPr>
          <w:t>William Strauss and Neil Howe</w:t>
        </w:r>
      </w:hyperlink>
      <w:r w:rsidRPr="00CB0452">
        <w:rPr>
          <w:rFonts w:ascii="Helvetica" w:hAnsi="Helvetica" w:cs="Times New Roman"/>
          <w:color w:val="222222"/>
          <w:sz w:val="21"/>
          <w:szCs w:val="21"/>
          <w:lang w:val="en"/>
        </w:rPr>
        <w:t> wrote </w:t>
      </w:r>
      <w:hyperlink r:id="rId35" w:tooltip="Strauss-Howe generational theory" w:history="1">
        <w:r w:rsidRPr="00CB0452">
          <w:rPr>
            <w:rFonts w:ascii="Helvetica" w:hAnsi="Helvetica" w:cs="Times New Roman"/>
            <w:color w:val="0B0080"/>
            <w:sz w:val="21"/>
            <w:szCs w:val="21"/>
            <w:u w:val="single"/>
            <w:lang w:val="en"/>
          </w:rPr>
          <w:t>several books</w:t>
        </w:r>
      </w:hyperlink>
      <w:r w:rsidRPr="00CB0452">
        <w:rPr>
          <w:rFonts w:ascii="Helvetica" w:hAnsi="Helvetica" w:cs="Times New Roman"/>
          <w:color w:val="222222"/>
          <w:sz w:val="21"/>
          <w:szCs w:val="21"/>
          <w:lang w:val="en"/>
        </w:rPr>
        <w:t> on the subject of generations and are widely credited with coining the term </w:t>
      </w:r>
      <w:hyperlink r:id="rId36" w:tooltip="Millennials" w:history="1">
        <w:r w:rsidRPr="00CB0452">
          <w:rPr>
            <w:rFonts w:ascii="Helvetica" w:hAnsi="Helvetica" w:cs="Times New Roman"/>
            <w:i/>
            <w:iCs/>
            <w:color w:val="0B0080"/>
            <w:sz w:val="21"/>
            <w:szCs w:val="21"/>
            <w:u w:val="single"/>
            <w:lang w:val="en"/>
          </w:rPr>
          <w:t>Millennials</w:t>
        </w:r>
      </w:hyperlink>
      <w:r w:rsidRPr="00CB0452">
        <w:rPr>
          <w:rFonts w:ascii="Helvetica" w:hAnsi="Helvetica" w:cs="Times New Roman"/>
          <w:color w:val="222222"/>
          <w:sz w:val="21"/>
          <w:szCs w:val="21"/>
          <w:lang w:val="en"/>
        </w:rPr>
        <w:t>.</w:t>
      </w:r>
      <w:hyperlink r:id="rId37" w:anchor="cite_note-Horovitz-4" w:history="1">
        <w:r w:rsidRPr="00CB0452">
          <w:rPr>
            <w:rFonts w:ascii="Helvetica" w:hAnsi="Helvetica" w:cs="Times New Roman"/>
            <w:color w:val="0B0080"/>
            <w:sz w:val="17"/>
            <w:szCs w:val="17"/>
            <w:u w:val="single"/>
            <w:vertAlign w:val="superscript"/>
            <w:lang w:val="en"/>
          </w:rPr>
          <w:t>[4]</w:t>
        </w:r>
      </w:hyperlink>
      <w:r w:rsidRPr="00CB0452">
        <w:rPr>
          <w:rFonts w:ascii="Helvetica" w:hAnsi="Helvetica" w:cs="Times New Roman"/>
          <w:color w:val="222222"/>
          <w:sz w:val="21"/>
          <w:szCs w:val="21"/>
          <w:lang w:val="en"/>
        </w:rPr>
        <w:t>Howe has said "No one knows who will name the next generation after the Millennials".</w:t>
      </w:r>
      <w:hyperlink r:id="rId38" w:anchor="cite_note-Horovitz-4" w:history="1">
        <w:r w:rsidRPr="00CB0452">
          <w:rPr>
            <w:rFonts w:ascii="Helvetica" w:hAnsi="Helvetica" w:cs="Times New Roman"/>
            <w:color w:val="0B0080"/>
            <w:sz w:val="17"/>
            <w:szCs w:val="17"/>
            <w:u w:val="single"/>
            <w:vertAlign w:val="superscript"/>
            <w:lang w:val="en"/>
          </w:rPr>
          <w:t>[4]</w:t>
        </w:r>
      </w:hyperlink>
      <w:r w:rsidRPr="00CB0452">
        <w:rPr>
          <w:rFonts w:ascii="Helvetica" w:hAnsi="Helvetica" w:cs="Times New Roman"/>
          <w:color w:val="222222"/>
          <w:sz w:val="21"/>
          <w:szCs w:val="21"/>
          <w:lang w:val="en"/>
        </w:rPr>
        <w:t xml:space="preserve"> In 2005, their company sponsored an online contest in which </w:t>
      </w:r>
      <w:r w:rsidRPr="00CB0452">
        <w:rPr>
          <w:rFonts w:ascii="Helvetica" w:hAnsi="Helvetica" w:cs="Times New Roman"/>
          <w:color w:val="222222"/>
          <w:sz w:val="21"/>
          <w:szCs w:val="21"/>
          <w:lang w:val="en"/>
        </w:rPr>
        <w:lastRenderedPageBreak/>
        <w:t>respondents voted overwhelmingly for the name </w:t>
      </w:r>
      <w:r w:rsidRPr="00CB0452">
        <w:rPr>
          <w:rFonts w:ascii="Helvetica" w:hAnsi="Helvetica" w:cs="Times New Roman"/>
          <w:i/>
          <w:iCs/>
          <w:color w:val="222222"/>
          <w:sz w:val="21"/>
          <w:szCs w:val="21"/>
          <w:lang w:val="en"/>
        </w:rPr>
        <w:t>Homeland Generation</w:t>
      </w:r>
      <w:r w:rsidRPr="00CB0452">
        <w:rPr>
          <w:rFonts w:ascii="Helvetica" w:hAnsi="Helvetica" w:cs="Times New Roman"/>
          <w:color w:val="222222"/>
          <w:sz w:val="21"/>
          <w:szCs w:val="21"/>
          <w:lang w:val="en"/>
        </w:rPr>
        <w:t>. That was not long after the </w:t>
      </w:r>
      <w:hyperlink r:id="rId39" w:tooltip="September 11 attacks" w:history="1">
        <w:r w:rsidRPr="00CB0452">
          <w:rPr>
            <w:rFonts w:ascii="Helvetica" w:hAnsi="Helvetica" w:cs="Times New Roman"/>
            <w:color w:val="0B0080"/>
            <w:sz w:val="21"/>
            <w:szCs w:val="21"/>
            <w:u w:val="single"/>
            <w:lang w:val="en"/>
          </w:rPr>
          <w:t>September 11th terrorist attacks</w:t>
        </w:r>
      </w:hyperlink>
      <w:r w:rsidRPr="00CB0452">
        <w:rPr>
          <w:rFonts w:ascii="Helvetica" w:hAnsi="Helvetica" w:cs="Times New Roman"/>
          <w:color w:val="222222"/>
          <w:sz w:val="21"/>
          <w:szCs w:val="21"/>
          <w:lang w:val="en"/>
        </w:rPr>
        <w:t>, and one fallout of the disaster was that Americans may have felt more safe staying at home.</w:t>
      </w:r>
      <w:hyperlink r:id="rId40" w:anchor="cite_note-5" w:history="1">
        <w:r w:rsidRPr="00CB0452">
          <w:rPr>
            <w:rFonts w:ascii="Helvetica" w:hAnsi="Helvetica" w:cs="Times New Roman"/>
            <w:color w:val="0B0080"/>
            <w:sz w:val="17"/>
            <w:szCs w:val="17"/>
            <w:u w:val="single"/>
            <w:vertAlign w:val="superscript"/>
            <w:lang w:val="en"/>
          </w:rPr>
          <w:t>[5]</w:t>
        </w:r>
      </w:hyperlink>
      <w:r w:rsidRPr="00CB0452">
        <w:rPr>
          <w:rFonts w:ascii="Helvetica" w:hAnsi="Helvetica" w:cs="Times New Roman"/>
          <w:color w:val="222222"/>
          <w:sz w:val="21"/>
          <w:szCs w:val="21"/>
          <w:lang w:val="en"/>
        </w:rPr>
        <w:t> Howe has described himself as "not totally wed" to the name and cautioned that "names are being invented by people who have a great press release. Everyone is looking for a hook."</w:t>
      </w:r>
      <w:hyperlink r:id="rId41" w:anchor="cite_note-Horovitz-4" w:history="1">
        <w:r w:rsidRPr="00CB0452">
          <w:rPr>
            <w:rFonts w:ascii="Helvetica" w:hAnsi="Helvetica" w:cs="Times New Roman"/>
            <w:color w:val="0B0080"/>
            <w:sz w:val="17"/>
            <w:szCs w:val="17"/>
            <w:u w:val="single"/>
            <w:vertAlign w:val="superscript"/>
            <w:lang w:val="en"/>
          </w:rPr>
          <w:t>[4]</w:t>
        </w:r>
      </w:hyperlink>
      <w:hyperlink r:id="rId42" w:anchor="cite_note-Forbes-6" w:history="1">
        <w:r w:rsidRPr="00CB0452">
          <w:rPr>
            <w:rFonts w:ascii="Helvetica" w:hAnsi="Helvetica" w:cs="Times New Roman"/>
            <w:color w:val="0B0080"/>
            <w:sz w:val="17"/>
            <w:szCs w:val="17"/>
            <w:u w:val="single"/>
            <w:vertAlign w:val="superscript"/>
            <w:lang w:val="en"/>
          </w:rPr>
          <w:t>[6]</w:t>
        </w:r>
      </w:hyperlink>
      <w:hyperlink r:id="rId43" w:anchor="cite_note-Harvard_University-7" w:history="1">
        <w:r w:rsidRPr="00CB0452">
          <w:rPr>
            <w:rFonts w:ascii="Helvetica" w:hAnsi="Helvetica" w:cs="Times New Roman"/>
            <w:color w:val="0B0080"/>
            <w:sz w:val="17"/>
            <w:szCs w:val="17"/>
            <w:u w:val="single"/>
            <w:vertAlign w:val="superscript"/>
            <w:lang w:val="en"/>
          </w:rPr>
          <w:t>[7]</w:t>
        </w:r>
      </w:hyperlink>
    </w:p>
    <w:p w14:paraId="50F6CB74"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In 2012, </w:t>
      </w:r>
      <w:hyperlink r:id="rId44" w:tooltip="USA Today" w:history="1">
        <w:r w:rsidRPr="00CB0452">
          <w:rPr>
            <w:rFonts w:ascii="Helvetica" w:hAnsi="Helvetica" w:cs="Times New Roman"/>
            <w:i/>
            <w:iCs/>
            <w:color w:val="0B0080"/>
            <w:sz w:val="21"/>
            <w:szCs w:val="21"/>
            <w:u w:val="single"/>
            <w:lang w:val="en"/>
          </w:rPr>
          <w:t>USA Today</w:t>
        </w:r>
      </w:hyperlink>
      <w:r w:rsidRPr="00CB0452">
        <w:rPr>
          <w:rFonts w:ascii="Helvetica" w:hAnsi="Helvetica" w:cs="Times New Roman"/>
          <w:color w:val="222222"/>
          <w:sz w:val="21"/>
          <w:szCs w:val="21"/>
          <w:lang w:val="en"/>
        </w:rPr>
        <w:t> sponsored an online contest for readers to choose the name of the next generation after the Millennials. The name </w:t>
      </w:r>
      <w:r w:rsidRPr="00CB0452">
        <w:rPr>
          <w:rFonts w:ascii="Helvetica" w:hAnsi="Helvetica" w:cs="Times New Roman"/>
          <w:i/>
          <w:iCs/>
          <w:color w:val="222222"/>
          <w:sz w:val="21"/>
          <w:szCs w:val="21"/>
          <w:lang w:val="en"/>
        </w:rPr>
        <w:t>Generation Z</w:t>
      </w:r>
      <w:r w:rsidRPr="00CB0452">
        <w:rPr>
          <w:rFonts w:ascii="Helvetica" w:hAnsi="Helvetica" w:cs="Times New Roman"/>
          <w:color w:val="222222"/>
          <w:sz w:val="21"/>
          <w:szCs w:val="21"/>
          <w:lang w:val="en"/>
        </w:rPr>
        <w:t> was suggested, although journalist Bruce Horovitz thought that some might find the term "off-putting". Some other names that were proposed included: </w:t>
      </w:r>
      <w:r w:rsidRPr="00CB0452">
        <w:rPr>
          <w:rFonts w:ascii="Helvetica" w:hAnsi="Helvetica" w:cs="Times New Roman"/>
          <w:i/>
          <w:iCs/>
          <w:color w:val="222222"/>
          <w:sz w:val="21"/>
          <w:szCs w:val="21"/>
          <w:lang w:val="en"/>
        </w:rPr>
        <w:t>iGeneration</w:t>
      </w:r>
      <w:r w:rsidRPr="00CB0452">
        <w:rPr>
          <w:rFonts w:ascii="Helvetica" w:hAnsi="Helvetica" w:cs="Times New Roman"/>
          <w:color w:val="222222"/>
          <w:sz w:val="21"/>
          <w:szCs w:val="21"/>
          <w:lang w:val="en"/>
        </w:rPr>
        <w:t>, </w:t>
      </w:r>
      <w:r w:rsidRPr="00CB0452">
        <w:rPr>
          <w:rFonts w:ascii="Helvetica" w:hAnsi="Helvetica" w:cs="Times New Roman"/>
          <w:i/>
          <w:iCs/>
          <w:color w:val="222222"/>
          <w:sz w:val="21"/>
          <w:szCs w:val="21"/>
          <w:lang w:val="en"/>
        </w:rPr>
        <w:t>Gen Tech</w:t>
      </w:r>
      <w:r w:rsidRPr="00CB0452">
        <w:rPr>
          <w:rFonts w:ascii="Helvetica" w:hAnsi="Helvetica" w:cs="Times New Roman"/>
          <w:color w:val="222222"/>
          <w:sz w:val="21"/>
          <w:szCs w:val="21"/>
          <w:lang w:val="en"/>
        </w:rPr>
        <w:t>, </w:t>
      </w:r>
      <w:r w:rsidRPr="00CB0452">
        <w:rPr>
          <w:rFonts w:ascii="Helvetica" w:hAnsi="Helvetica" w:cs="Times New Roman"/>
          <w:i/>
          <w:iCs/>
          <w:color w:val="222222"/>
          <w:sz w:val="21"/>
          <w:szCs w:val="21"/>
          <w:lang w:val="en"/>
        </w:rPr>
        <w:t>Gen Wii</w:t>
      </w:r>
      <w:r w:rsidRPr="00CB0452">
        <w:rPr>
          <w:rFonts w:ascii="Helvetica" w:hAnsi="Helvetica" w:cs="Times New Roman"/>
          <w:color w:val="222222"/>
          <w:sz w:val="21"/>
          <w:szCs w:val="21"/>
          <w:lang w:val="en"/>
        </w:rPr>
        <w:t>, </w:t>
      </w:r>
      <w:r w:rsidRPr="00CB0452">
        <w:rPr>
          <w:rFonts w:ascii="Helvetica" w:hAnsi="Helvetica" w:cs="Times New Roman"/>
          <w:i/>
          <w:iCs/>
          <w:color w:val="222222"/>
          <w:sz w:val="21"/>
          <w:szCs w:val="21"/>
          <w:lang w:val="en"/>
        </w:rPr>
        <w:t>Net Gen</w:t>
      </w:r>
      <w:r w:rsidRPr="00CB0452">
        <w:rPr>
          <w:rFonts w:ascii="Helvetica" w:hAnsi="Helvetica" w:cs="Times New Roman"/>
          <w:color w:val="222222"/>
          <w:sz w:val="21"/>
          <w:szCs w:val="21"/>
          <w:lang w:val="en"/>
        </w:rPr>
        <w:t>, </w:t>
      </w:r>
      <w:hyperlink r:id="rId45" w:tooltip="Digital Native" w:history="1">
        <w:r w:rsidRPr="00CB0452">
          <w:rPr>
            <w:rFonts w:ascii="Helvetica" w:hAnsi="Helvetica" w:cs="Times New Roman"/>
            <w:i/>
            <w:iCs/>
            <w:color w:val="0B0080"/>
            <w:sz w:val="21"/>
            <w:szCs w:val="21"/>
            <w:u w:val="single"/>
            <w:lang w:val="en"/>
          </w:rPr>
          <w:t>Digital Natives</w:t>
        </w:r>
      </w:hyperlink>
      <w:r w:rsidRPr="00CB0452">
        <w:rPr>
          <w:rFonts w:ascii="Helvetica" w:hAnsi="Helvetica" w:cs="Times New Roman"/>
          <w:color w:val="222222"/>
          <w:sz w:val="21"/>
          <w:szCs w:val="21"/>
          <w:lang w:val="en"/>
        </w:rPr>
        <w:t>, and </w:t>
      </w:r>
      <w:r w:rsidRPr="00CB0452">
        <w:rPr>
          <w:rFonts w:ascii="Helvetica" w:hAnsi="Helvetica" w:cs="Times New Roman"/>
          <w:i/>
          <w:iCs/>
          <w:color w:val="222222"/>
          <w:sz w:val="21"/>
          <w:szCs w:val="21"/>
          <w:lang w:val="en"/>
        </w:rPr>
        <w:t>Plurals</w:t>
      </w:r>
      <w:r w:rsidRPr="00CB0452">
        <w:rPr>
          <w:rFonts w:ascii="Helvetica" w:hAnsi="Helvetica" w:cs="Times New Roman"/>
          <w:color w:val="222222"/>
          <w:sz w:val="21"/>
          <w:szCs w:val="21"/>
          <w:lang w:val="en"/>
        </w:rPr>
        <w:t>.</w:t>
      </w:r>
      <w:hyperlink r:id="rId46" w:anchor="cite_note-Horovitz-4" w:history="1">
        <w:r w:rsidRPr="00CB0452">
          <w:rPr>
            <w:rFonts w:ascii="Helvetica" w:hAnsi="Helvetica" w:cs="Times New Roman"/>
            <w:color w:val="0B0080"/>
            <w:sz w:val="17"/>
            <w:szCs w:val="17"/>
            <w:u w:val="single"/>
            <w:vertAlign w:val="superscript"/>
            <w:lang w:val="en"/>
          </w:rPr>
          <w:t>[4]</w:t>
        </w:r>
      </w:hyperlink>
      <w:hyperlink r:id="rId47" w:anchor="cite_note-8" w:history="1">
        <w:r w:rsidRPr="00CB0452">
          <w:rPr>
            <w:rFonts w:ascii="Helvetica" w:hAnsi="Helvetica" w:cs="Times New Roman"/>
            <w:color w:val="0B0080"/>
            <w:sz w:val="17"/>
            <w:szCs w:val="17"/>
            <w:u w:val="single"/>
            <w:vertAlign w:val="superscript"/>
            <w:lang w:val="en"/>
          </w:rPr>
          <w:t>[8]</w:t>
        </w:r>
      </w:hyperlink>
      <w:hyperlink r:id="rId48" w:anchor="cite_note-9" w:history="1">
        <w:r w:rsidRPr="00CB0452">
          <w:rPr>
            <w:rFonts w:ascii="Helvetica" w:hAnsi="Helvetica" w:cs="Times New Roman"/>
            <w:color w:val="0B0080"/>
            <w:sz w:val="17"/>
            <w:szCs w:val="17"/>
            <w:u w:val="single"/>
            <w:vertAlign w:val="superscript"/>
            <w:lang w:val="en"/>
          </w:rPr>
          <w:t>[9]</w:t>
        </w:r>
      </w:hyperlink>
    </w:p>
    <w:p w14:paraId="26E7EFBE"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i/>
          <w:iCs/>
          <w:color w:val="222222"/>
          <w:sz w:val="21"/>
          <w:szCs w:val="21"/>
          <w:lang w:val="en"/>
        </w:rPr>
        <w:t>Post-Millennial</w:t>
      </w:r>
      <w:r w:rsidRPr="00CB0452">
        <w:rPr>
          <w:rFonts w:ascii="Helvetica" w:hAnsi="Helvetica" w:cs="Times New Roman"/>
          <w:color w:val="222222"/>
          <w:sz w:val="21"/>
          <w:szCs w:val="21"/>
          <w:lang w:val="en"/>
        </w:rPr>
        <w:t> is a name given by the U.S. Department of Health and Human Services and Pew Research in statistics published in 2016 showing the relative sizes and dates of the generations.</w:t>
      </w:r>
      <w:hyperlink r:id="rId49" w:anchor="cite_note-10" w:history="1">
        <w:r w:rsidRPr="00CB0452">
          <w:rPr>
            <w:rFonts w:ascii="Helvetica" w:hAnsi="Helvetica" w:cs="Times New Roman"/>
            <w:color w:val="0B0080"/>
            <w:sz w:val="17"/>
            <w:szCs w:val="17"/>
            <w:u w:val="single"/>
            <w:vertAlign w:val="superscript"/>
            <w:lang w:val="en"/>
          </w:rPr>
          <w:t>[10]</w:t>
        </w:r>
      </w:hyperlink>
      <w:r w:rsidRPr="00CB0452">
        <w:rPr>
          <w:rFonts w:ascii="Helvetica" w:hAnsi="Helvetica" w:cs="Times New Roman"/>
          <w:color w:val="222222"/>
          <w:sz w:val="21"/>
          <w:szCs w:val="21"/>
          <w:lang w:val="en"/>
        </w:rPr>
        <w:t> The same sources showed that as of April 2016, the Millennial generation surpassed the population of Baby Boomers in the USA (77 million </w:t>
      </w:r>
      <w:r w:rsidRPr="00CB0452">
        <w:rPr>
          <w:rFonts w:ascii="Helvetica" w:hAnsi="Helvetica" w:cs="Times New Roman"/>
          <w:i/>
          <w:iCs/>
          <w:color w:val="222222"/>
          <w:sz w:val="21"/>
          <w:szCs w:val="21"/>
          <w:lang w:val="en"/>
        </w:rPr>
        <w:t>vs</w:t>
      </w:r>
      <w:r w:rsidRPr="00CB0452">
        <w:rPr>
          <w:rFonts w:ascii="Helvetica" w:hAnsi="Helvetica" w:cs="Times New Roman"/>
          <w:color w:val="222222"/>
          <w:sz w:val="21"/>
          <w:szCs w:val="21"/>
          <w:lang w:val="en"/>
        </w:rPr>
        <w:t>. 76 million in 2015 data),</w:t>
      </w:r>
      <w:hyperlink r:id="rId50" w:anchor="cite_note-11" w:history="1">
        <w:r w:rsidRPr="00CB0452">
          <w:rPr>
            <w:rFonts w:ascii="Helvetica" w:hAnsi="Helvetica" w:cs="Times New Roman"/>
            <w:color w:val="0B0080"/>
            <w:sz w:val="17"/>
            <w:szCs w:val="17"/>
            <w:u w:val="single"/>
            <w:vertAlign w:val="superscript"/>
            <w:lang w:val="en"/>
          </w:rPr>
          <w:t>[11]</w:t>
        </w:r>
      </w:hyperlink>
      <w:r w:rsidRPr="00CB0452">
        <w:rPr>
          <w:rFonts w:ascii="Helvetica" w:hAnsi="Helvetica" w:cs="Times New Roman"/>
          <w:color w:val="222222"/>
          <w:sz w:val="21"/>
          <w:szCs w:val="21"/>
          <w:lang w:val="en"/>
        </w:rPr>
        <w:t> however, the Post-Millennials were ahead of the Millennials in another Health and Human Services survey (69 million </w:t>
      </w:r>
      <w:r w:rsidRPr="00CB0452">
        <w:rPr>
          <w:rFonts w:ascii="Helvetica" w:hAnsi="Helvetica" w:cs="Times New Roman"/>
          <w:i/>
          <w:iCs/>
          <w:color w:val="222222"/>
          <w:sz w:val="21"/>
          <w:szCs w:val="21"/>
          <w:lang w:val="en"/>
        </w:rPr>
        <w:t>vs</w:t>
      </w:r>
      <w:r w:rsidRPr="00CB0452">
        <w:rPr>
          <w:rFonts w:ascii="Helvetica" w:hAnsi="Helvetica" w:cs="Times New Roman"/>
          <w:color w:val="222222"/>
          <w:sz w:val="21"/>
          <w:szCs w:val="21"/>
          <w:lang w:val="en"/>
        </w:rPr>
        <w:t>. 66 million).</w:t>
      </w:r>
      <w:hyperlink r:id="rId51" w:anchor="cite_note-12" w:history="1">
        <w:r w:rsidRPr="00CB0452">
          <w:rPr>
            <w:rFonts w:ascii="Helvetica" w:hAnsi="Helvetica" w:cs="Times New Roman"/>
            <w:color w:val="0B0080"/>
            <w:sz w:val="17"/>
            <w:szCs w:val="17"/>
            <w:u w:val="single"/>
            <w:vertAlign w:val="superscript"/>
            <w:lang w:val="en"/>
          </w:rPr>
          <w:t>[12]</w:t>
        </w:r>
      </w:hyperlink>
    </w:p>
    <w:p w14:paraId="2AE51442"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i/>
          <w:iCs/>
          <w:color w:val="222222"/>
          <w:sz w:val="21"/>
          <w:szCs w:val="21"/>
          <w:lang w:val="en"/>
        </w:rPr>
        <w:t>iGeneration</w:t>
      </w:r>
      <w:r w:rsidRPr="00CB0452">
        <w:rPr>
          <w:rFonts w:ascii="Helvetica" w:hAnsi="Helvetica" w:cs="Times New Roman"/>
          <w:color w:val="222222"/>
          <w:sz w:val="21"/>
          <w:szCs w:val="21"/>
          <w:lang w:val="en"/>
        </w:rPr>
        <w:t> (or </w:t>
      </w:r>
      <w:r w:rsidRPr="00CB0452">
        <w:rPr>
          <w:rFonts w:ascii="Helvetica" w:hAnsi="Helvetica" w:cs="Times New Roman"/>
          <w:i/>
          <w:iCs/>
          <w:color w:val="222222"/>
          <w:sz w:val="21"/>
          <w:szCs w:val="21"/>
          <w:lang w:val="en"/>
        </w:rPr>
        <w:t>iGen</w:t>
      </w:r>
      <w:r w:rsidRPr="00CB0452">
        <w:rPr>
          <w:rFonts w:ascii="Helvetica" w:hAnsi="Helvetica" w:cs="Times New Roman"/>
          <w:color w:val="222222"/>
          <w:sz w:val="21"/>
          <w:szCs w:val="21"/>
          <w:lang w:val="en"/>
        </w:rPr>
        <w:t>) is a name that several persons claim to have coined. Demographer </w:t>
      </w:r>
      <w:hyperlink r:id="rId52" w:tooltip="Cheryl Russell (page does not exist)" w:history="1">
        <w:r w:rsidRPr="00CB0452">
          <w:rPr>
            <w:rFonts w:ascii="Helvetica" w:hAnsi="Helvetica" w:cs="Times New Roman"/>
            <w:color w:val="A55858"/>
            <w:sz w:val="21"/>
            <w:szCs w:val="21"/>
            <w:u w:val="single"/>
            <w:lang w:val="en"/>
          </w:rPr>
          <w:t>Cheryl Russell</w:t>
        </w:r>
      </w:hyperlink>
      <w:r w:rsidRPr="00CB0452">
        <w:rPr>
          <w:rFonts w:ascii="Helvetica" w:hAnsi="Helvetica" w:cs="Times New Roman"/>
          <w:color w:val="222222"/>
          <w:sz w:val="21"/>
          <w:szCs w:val="21"/>
          <w:lang w:val="en"/>
        </w:rPr>
        <w:t> claims to have first used the term in 2009.</w:t>
      </w:r>
      <w:hyperlink r:id="rId53" w:anchor="cite_note-Horovitz-4" w:history="1">
        <w:r w:rsidRPr="00CB0452">
          <w:rPr>
            <w:rFonts w:ascii="Helvetica" w:hAnsi="Helvetica" w:cs="Times New Roman"/>
            <w:color w:val="0B0080"/>
            <w:sz w:val="17"/>
            <w:szCs w:val="17"/>
            <w:u w:val="single"/>
            <w:vertAlign w:val="superscript"/>
            <w:lang w:val="en"/>
          </w:rPr>
          <w:t>[4]</w:t>
        </w:r>
      </w:hyperlink>
      <w:r w:rsidRPr="00CB0452">
        <w:rPr>
          <w:rFonts w:ascii="Helvetica" w:hAnsi="Helvetica" w:cs="Times New Roman"/>
          <w:color w:val="222222"/>
          <w:sz w:val="21"/>
          <w:szCs w:val="21"/>
          <w:lang w:val="en"/>
        </w:rPr>
        <w:t> Psychology professor and author </w:t>
      </w:r>
      <w:hyperlink r:id="rId54" w:tooltip="Jean Twenge" w:history="1">
        <w:r w:rsidRPr="00CB0452">
          <w:rPr>
            <w:rFonts w:ascii="Helvetica" w:hAnsi="Helvetica" w:cs="Times New Roman"/>
            <w:color w:val="0B0080"/>
            <w:sz w:val="21"/>
            <w:szCs w:val="21"/>
            <w:u w:val="single"/>
            <w:lang w:val="en"/>
          </w:rPr>
          <w:t>Jean Twenge</w:t>
        </w:r>
      </w:hyperlink>
      <w:r w:rsidRPr="00CB0452">
        <w:rPr>
          <w:rFonts w:ascii="Helvetica" w:hAnsi="Helvetica" w:cs="Times New Roman"/>
          <w:color w:val="222222"/>
          <w:sz w:val="21"/>
          <w:szCs w:val="21"/>
          <w:lang w:val="en"/>
        </w:rPr>
        <w:t> claims that the name </w:t>
      </w:r>
      <w:r w:rsidRPr="00CB0452">
        <w:rPr>
          <w:rFonts w:ascii="Helvetica" w:hAnsi="Helvetica" w:cs="Times New Roman"/>
          <w:i/>
          <w:iCs/>
          <w:color w:val="222222"/>
          <w:sz w:val="21"/>
          <w:szCs w:val="21"/>
          <w:lang w:val="en"/>
        </w:rPr>
        <w:t>iGen</w:t>
      </w:r>
      <w:r w:rsidRPr="00CB0452">
        <w:rPr>
          <w:rFonts w:ascii="Helvetica" w:hAnsi="Helvetica" w:cs="Times New Roman"/>
          <w:color w:val="222222"/>
          <w:sz w:val="21"/>
          <w:szCs w:val="21"/>
          <w:lang w:val="en"/>
        </w:rPr>
        <w:t> "just popped into her head" while she was driving near </w:t>
      </w:r>
      <w:hyperlink r:id="rId55" w:tooltip="Silicon Valley" w:history="1">
        <w:r w:rsidRPr="00CB0452">
          <w:rPr>
            <w:rFonts w:ascii="Helvetica" w:hAnsi="Helvetica" w:cs="Times New Roman"/>
            <w:color w:val="0B0080"/>
            <w:sz w:val="21"/>
            <w:szCs w:val="21"/>
            <w:u w:val="single"/>
            <w:lang w:val="en"/>
          </w:rPr>
          <w:t>Silicon Valley</w:t>
        </w:r>
      </w:hyperlink>
      <w:r w:rsidRPr="00CB0452">
        <w:rPr>
          <w:rFonts w:ascii="Helvetica" w:hAnsi="Helvetica" w:cs="Times New Roman"/>
          <w:color w:val="222222"/>
          <w:sz w:val="21"/>
          <w:szCs w:val="21"/>
          <w:lang w:val="en"/>
        </w:rPr>
        <w:t>, and that she had intended to use it as the title of her 2006 book </w:t>
      </w:r>
      <w:r w:rsidRPr="00CB0452">
        <w:rPr>
          <w:rFonts w:ascii="Helvetica" w:hAnsi="Helvetica" w:cs="Times New Roman"/>
          <w:i/>
          <w:iCs/>
          <w:color w:val="222222"/>
          <w:sz w:val="21"/>
          <w:szCs w:val="21"/>
          <w:lang w:val="en"/>
        </w:rPr>
        <w:t>Generation Me</w:t>
      </w:r>
      <w:r w:rsidRPr="00CB0452">
        <w:rPr>
          <w:rFonts w:ascii="Helvetica" w:hAnsi="Helvetica" w:cs="Times New Roman"/>
          <w:color w:val="222222"/>
          <w:sz w:val="21"/>
          <w:szCs w:val="21"/>
          <w:lang w:val="en"/>
        </w:rPr>
        <w:t> about the Millennial generation, until it was overridden by her publisher.</w:t>
      </w:r>
      <w:hyperlink r:id="rId56" w:anchor="cite_note-Horovitz-4" w:history="1">
        <w:r w:rsidRPr="00CB0452">
          <w:rPr>
            <w:rFonts w:ascii="Helvetica" w:hAnsi="Helvetica" w:cs="Times New Roman"/>
            <w:color w:val="0B0080"/>
            <w:sz w:val="17"/>
            <w:szCs w:val="17"/>
            <w:u w:val="single"/>
            <w:vertAlign w:val="superscript"/>
            <w:lang w:val="en"/>
          </w:rPr>
          <w:t>[4]</w:t>
        </w:r>
      </w:hyperlink>
      <w:r w:rsidRPr="00CB0452">
        <w:rPr>
          <w:rFonts w:ascii="Helvetica" w:hAnsi="Helvetica" w:cs="Times New Roman"/>
          <w:color w:val="222222"/>
          <w:sz w:val="21"/>
          <w:szCs w:val="21"/>
          <w:lang w:val="en"/>
        </w:rPr>
        <w:t> In 2012, </w:t>
      </w:r>
      <w:hyperlink r:id="rId57" w:tooltip="Ad Age" w:history="1">
        <w:r w:rsidRPr="00CB0452">
          <w:rPr>
            <w:rFonts w:ascii="Helvetica" w:hAnsi="Helvetica" w:cs="Times New Roman"/>
            <w:color w:val="0B0080"/>
            <w:sz w:val="21"/>
            <w:szCs w:val="21"/>
            <w:u w:val="single"/>
            <w:lang w:val="en"/>
          </w:rPr>
          <w:t>Ad Age</w:t>
        </w:r>
      </w:hyperlink>
      <w:r w:rsidRPr="00CB0452">
        <w:rPr>
          <w:rFonts w:ascii="Helvetica" w:hAnsi="Helvetica" w:cs="Times New Roman"/>
          <w:color w:val="222222"/>
          <w:sz w:val="21"/>
          <w:szCs w:val="21"/>
          <w:lang w:val="en"/>
        </w:rPr>
        <w:t> magazine thought that </w:t>
      </w:r>
      <w:r w:rsidRPr="00CB0452">
        <w:rPr>
          <w:rFonts w:ascii="Helvetica" w:hAnsi="Helvetica" w:cs="Times New Roman"/>
          <w:i/>
          <w:iCs/>
          <w:color w:val="222222"/>
          <w:sz w:val="21"/>
          <w:szCs w:val="21"/>
          <w:lang w:val="en"/>
        </w:rPr>
        <w:t>iGen</w:t>
      </w:r>
      <w:r w:rsidRPr="00CB0452">
        <w:rPr>
          <w:rFonts w:ascii="Helvetica" w:hAnsi="Helvetica" w:cs="Times New Roman"/>
          <w:color w:val="222222"/>
          <w:sz w:val="21"/>
          <w:szCs w:val="21"/>
          <w:lang w:val="en"/>
        </w:rPr>
        <w:t> was "the name that best fits and will best lead to understanding of this generation".</w:t>
      </w:r>
      <w:hyperlink r:id="rId58" w:anchor="cite_note-Horovitz-4" w:history="1">
        <w:r w:rsidRPr="00CB0452">
          <w:rPr>
            <w:rFonts w:ascii="Helvetica" w:hAnsi="Helvetica" w:cs="Times New Roman"/>
            <w:color w:val="0B0080"/>
            <w:sz w:val="17"/>
            <w:szCs w:val="17"/>
            <w:u w:val="single"/>
            <w:vertAlign w:val="superscript"/>
            <w:lang w:val="en"/>
          </w:rPr>
          <w:t>[4]</w:t>
        </w:r>
      </w:hyperlink>
      <w:r w:rsidRPr="00CB0452">
        <w:rPr>
          <w:rFonts w:ascii="Helvetica" w:hAnsi="Helvetica" w:cs="Times New Roman"/>
          <w:color w:val="222222"/>
          <w:sz w:val="21"/>
          <w:szCs w:val="21"/>
          <w:lang w:val="en"/>
        </w:rPr>
        <w:t> In 2014, an </w:t>
      </w:r>
      <w:hyperlink r:id="rId59" w:tooltip="NPR" w:history="1">
        <w:r w:rsidRPr="00CB0452">
          <w:rPr>
            <w:rFonts w:ascii="Helvetica" w:hAnsi="Helvetica" w:cs="Times New Roman"/>
            <w:color w:val="0B0080"/>
            <w:sz w:val="21"/>
            <w:szCs w:val="21"/>
            <w:u w:val="single"/>
            <w:lang w:val="en"/>
          </w:rPr>
          <w:t>NPR</w:t>
        </w:r>
      </w:hyperlink>
      <w:r w:rsidRPr="00CB0452">
        <w:rPr>
          <w:rFonts w:ascii="Helvetica" w:hAnsi="Helvetica" w:cs="Times New Roman"/>
          <w:color w:val="222222"/>
          <w:sz w:val="21"/>
          <w:szCs w:val="21"/>
          <w:lang w:val="en"/>
        </w:rPr>
        <w:t> news intern noted that </w:t>
      </w:r>
      <w:r w:rsidRPr="00CB0452">
        <w:rPr>
          <w:rFonts w:ascii="Helvetica" w:hAnsi="Helvetica" w:cs="Times New Roman"/>
          <w:i/>
          <w:iCs/>
          <w:color w:val="222222"/>
          <w:sz w:val="21"/>
          <w:szCs w:val="21"/>
          <w:lang w:val="en"/>
        </w:rPr>
        <w:t>iGeneration</w:t>
      </w:r>
      <w:r w:rsidRPr="00CB0452">
        <w:rPr>
          <w:rFonts w:ascii="Helvetica" w:hAnsi="Helvetica" w:cs="Times New Roman"/>
          <w:color w:val="222222"/>
          <w:sz w:val="21"/>
          <w:szCs w:val="21"/>
          <w:lang w:val="en"/>
        </w:rPr>
        <w:t> "seems to be winning" as the name for the post-Millennials.</w:t>
      </w:r>
      <w:hyperlink r:id="rId60" w:anchor="cite_note-NPR-13" w:history="1">
        <w:r w:rsidRPr="00CB0452">
          <w:rPr>
            <w:rFonts w:ascii="Helvetica" w:hAnsi="Helvetica" w:cs="Times New Roman"/>
            <w:color w:val="0B0080"/>
            <w:sz w:val="17"/>
            <w:szCs w:val="17"/>
            <w:u w:val="single"/>
            <w:vertAlign w:val="superscript"/>
            <w:lang w:val="en"/>
          </w:rPr>
          <w:t>[13]</w:t>
        </w:r>
      </w:hyperlink>
    </w:p>
    <w:p w14:paraId="3146DF5A"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Frank N. Magid Associates, an advertising and marketing agency, nicknamed this cohort </w:t>
      </w:r>
      <w:r w:rsidRPr="00CB0452">
        <w:rPr>
          <w:rFonts w:ascii="Helvetica" w:hAnsi="Helvetica" w:cs="Times New Roman"/>
          <w:i/>
          <w:iCs/>
          <w:color w:val="222222"/>
          <w:sz w:val="21"/>
          <w:szCs w:val="21"/>
          <w:lang w:val="en"/>
        </w:rPr>
        <w:t>The Pluralist Generation</w:t>
      </w:r>
      <w:r w:rsidRPr="00CB0452">
        <w:rPr>
          <w:rFonts w:ascii="Helvetica" w:hAnsi="Helvetica" w:cs="Times New Roman"/>
          <w:color w:val="222222"/>
          <w:sz w:val="21"/>
          <w:szCs w:val="21"/>
          <w:lang w:val="en"/>
        </w:rPr>
        <w:t> or </w:t>
      </w:r>
      <w:r w:rsidRPr="00CB0452">
        <w:rPr>
          <w:rFonts w:ascii="Helvetica" w:hAnsi="Helvetica" w:cs="Times New Roman"/>
          <w:i/>
          <w:iCs/>
          <w:color w:val="222222"/>
          <w:sz w:val="21"/>
          <w:szCs w:val="21"/>
          <w:lang w:val="en"/>
        </w:rPr>
        <w:t>Plurals</w:t>
      </w:r>
      <w:r w:rsidRPr="00CB0452">
        <w:rPr>
          <w:rFonts w:ascii="Helvetica" w:hAnsi="Helvetica" w:cs="Times New Roman"/>
          <w:color w:val="222222"/>
          <w:sz w:val="21"/>
          <w:szCs w:val="21"/>
          <w:lang w:val="en"/>
        </w:rPr>
        <w:t>.</w:t>
      </w:r>
      <w:hyperlink r:id="rId61" w:anchor="cite_note-FNMagid-14" w:history="1">
        <w:r w:rsidRPr="00CB0452">
          <w:rPr>
            <w:rFonts w:ascii="Helvetica" w:hAnsi="Helvetica" w:cs="Times New Roman"/>
            <w:color w:val="0B0080"/>
            <w:sz w:val="17"/>
            <w:szCs w:val="17"/>
            <w:u w:val="single"/>
            <w:vertAlign w:val="superscript"/>
            <w:lang w:val="en"/>
          </w:rPr>
          <w:t>[14]</w:t>
        </w:r>
      </w:hyperlink>
      <w:r w:rsidRPr="00CB0452">
        <w:rPr>
          <w:rFonts w:ascii="Helvetica" w:hAnsi="Helvetica" w:cs="Times New Roman"/>
          <w:color w:val="222222"/>
          <w:sz w:val="21"/>
          <w:szCs w:val="21"/>
          <w:lang w:val="en"/>
        </w:rPr>
        <w:t> </w:t>
      </w:r>
      <w:hyperlink r:id="rId62" w:tooltip="Turner Broadcasting System" w:history="1">
        <w:r w:rsidRPr="00CB0452">
          <w:rPr>
            <w:rFonts w:ascii="Helvetica" w:hAnsi="Helvetica" w:cs="Times New Roman"/>
            <w:color w:val="0B0080"/>
            <w:sz w:val="21"/>
            <w:szCs w:val="21"/>
            <w:u w:val="single"/>
            <w:lang w:val="en"/>
          </w:rPr>
          <w:t>Turner Broadcasting System</w:t>
        </w:r>
      </w:hyperlink>
      <w:r w:rsidRPr="00CB0452">
        <w:rPr>
          <w:rFonts w:ascii="Helvetica" w:hAnsi="Helvetica" w:cs="Times New Roman"/>
          <w:color w:val="222222"/>
          <w:sz w:val="21"/>
          <w:szCs w:val="21"/>
          <w:lang w:val="en"/>
        </w:rPr>
        <w:t> also advocated calling the post-millennial generation </w:t>
      </w:r>
      <w:r w:rsidRPr="00CB0452">
        <w:rPr>
          <w:rFonts w:ascii="Helvetica" w:hAnsi="Helvetica" w:cs="Times New Roman"/>
          <w:i/>
          <w:iCs/>
          <w:color w:val="222222"/>
          <w:sz w:val="21"/>
          <w:szCs w:val="21"/>
          <w:lang w:val="en"/>
        </w:rPr>
        <w:t>Plurals</w:t>
      </w:r>
      <w:r w:rsidRPr="00CB0452">
        <w:rPr>
          <w:rFonts w:ascii="Helvetica" w:hAnsi="Helvetica" w:cs="Times New Roman"/>
          <w:color w:val="222222"/>
          <w:sz w:val="21"/>
          <w:szCs w:val="21"/>
          <w:lang w:val="en"/>
        </w:rPr>
        <w:t>.</w:t>
      </w:r>
      <w:hyperlink r:id="rId63" w:anchor="cite_note-15" w:history="1">
        <w:r w:rsidRPr="00CB0452">
          <w:rPr>
            <w:rFonts w:ascii="Helvetica" w:hAnsi="Helvetica" w:cs="Times New Roman"/>
            <w:color w:val="0B0080"/>
            <w:sz w:val="17"/>
            <w:szCs w:val="17"/>
            <w:u w:val="single"/>
            <w:vertAlign w:val="superscript"/>
            <w:lang w:val="en"/>
          </w:rPr>
          <w:t>[15]</w:t>
        </w:r>
      </w:hyperlink>
      <w:hyperlink r:id="rId64" w:anchor="cite_note-DeBord-16" w:history="1">
        <w:r w:rsidRPr="00CB0452">
          <w:rPr>
            <w:rFonts w:ascii="Helvetica" w:hAnsi="Helvetica" w:cs="Times New Roman"/>
            <w:color w:val="0B0080"/>
            <w:sz w:val="17"/>
            <w:szCs w:val="17"/>
            <w:u w:val="single"/>
            <w:vertAlign w:val="superscript"/>
            <w:lang w:val="en"/>
          </w:rPr>
          <w:t>[16]</w:t>
        </w:r>
      </w:hyperlink>
    </w:p>
    <w:p w14:paraId="06F33C17" w14:textId="77777777" w:rsidR="00CB0452" w:rsidRPr="00CB0452" w:rsidRDefault="00CB0452" w:rsidP="00CB0452">
      <w:pPr>
        <w:spacing w:before="120" w:after="120"/>
        <w:rPr>
          <w:rFonts w:ascii="Helvetica" w:hAnsi="Helvetica" w:cs="Times New Roman"/>
          <w:color w:val="222222"/>
          <w:sz w:val="21"/>
          <w:szCs w:val="21"/>
          <w:lang w:val="en"/>
        </w:rPr>
      </w:pPr>
      <w:hyperlink r:id="rId65" w:tooltip="MTV" w:history="1">
        <w:r w:rsidRPr="00CB0452">
          <w:rPr>
            <w:rFonts w:ascii="Helvetica" w:hAnsi="Helvetica" w:cs="Times New Roman"/>
            <w:color w:val="0B0080"/>
            <w:sz w:val="21"/>
            <w:szCs w:val="21"/>
            <w:u w:val="single"/>
            <w:lang w:val="en"/>
          </w:rPr>
          <w:t>MTV</w:t>
        </w:r>
      </w:hyperlink>
      <w:r w:rsidRPr="00CB0452">
        <w:rPr>
          <w:rFonts w:ascii="Helvetica" w:hAnsi="Helvetica" w:cs="Times New Roman"/>
          <w:color w:val="222222"/>
          <w:sz w:val="21"/>
          <w:szCs w:val="21"/>
          <w:lang w:val="en"/>
        </w:rPr>
        <w:t> has labeled the generation </w:t>
      </w:r>
      <w:r w:rsidRPr="00CB0452">
        <w:rPr>
          <w:rFonts w:ascii="Helvetica" w:hAnsi="Helvetica" w:cs="Times New Roman"/>
          <w:i/>
          <w:iCs/>
          <w:color w:val="222222"/>
          <w:sz w:val="21"/>
          <w:szCs w:val="21"/>
          <w:lang w:val="en"/>
        </w:rPr>
        <w:t>The Founders</w:t>
      </w:r>
      <w:r w:rsidRPr="00CB0452">
        <w:rPr>
          <w:rFonts w:ascii="Helvetica" w:hAnsi="Helvetica" w:cs="Times New Roman"/>
          <w:color w:val="222222"/>
          <w:sz w:val="21"/>
          <w:szCs w:val="21"/>
          <w:lang w:val="en"/>
        </w:rPr>
        <w:t>, based on the results of a survey they conducted in March 2015. MTV President Sean Atkins commented, "they have this self-awareness that systems have been broken, but they can't be the generation that says we'll break it even more."</w:t>
      </w:r>
      <w:hyperlink r:id="rId66" w:anchor="cite_note-Founders-17" w:history="1">
        <w:r w:rsidRPr="00CB0452">
          <w:rPr>
            <w:rFonts w:ascii="Helvetica" w:hAnsi="Helvetica" w:cs="Times New Roman"/>
            <w:color w:val="0B0080"/>
            <w:sz w:val="17"/>
            <w:szCs w:val="17"/>
            <w:u w:val="single"/>
            <w:vertAlign w:val="superscript"/>
            <w:lang w:val="en"/>
          </w:rPr>
          <w:t>[17]</w:t>
        </w:r>
      </w:hyperlink>
      <w:r w:rsidRPr="00CB0452">
        <w:rPr>
          <w:rFonts w:ascii="Helvetica" w:hAnsi="Helvetica" w:cs="Times New Roman"/>
          <w:color w:val="222222"/>
          <w:sz w:val="21"/>
          <w:szCs w:val="21"/>
          <w:lang w:val="en"/>
        </w:rPr>
        <w:t> </w:t>
      </w:r>
      <w:hyperlink r:id="rId67" w:tooltip="Kantar Group" w:history="1">
        <w:r w:rsidRPr="00CB0452">
          <w:rPr>
            <w:rFonts w:ascii="Helvetica" w:hAnsi="Helvetica" w:cs="Times New Roman"/>
            <w:color w:val="0B0080"/>
            <w:sz w:val="21"/>
            <w:szCs w:val="21"/>
            <w:u w:val="single"/>
            <w:lang w:val="en"/>
          </w:rPr>
          <w:t>Kantar Futures</w:t>
        </w:r>
      </w:hyperlink>
      <w:r w:rsidRPr="00CB0452">
        <w:rPr>
          <w:rFonts w:ascii="Helvetica" w:hAnsi="Helvetica" w:cs="Times New Roman"/>
          <w:color w:val="222222"/>
          <w:sz w:val="21"/>
          <w:szCs w:val="21"/>
          <w:lang w:val="en"/>
        </w:rPr>
        <w:t> has named this cohort </w:t>
      </w:r>
      <w:r w:rsidRPr="00CB0452">
        <w:rPr>
          <w:rFonts w:ascii="Helvetica" w:hAnsi="Helvetica" w:cs="Times New Roman"/>
          <w:i/>
          <w:iCs/>
          <w:color w:val="222222"/>
          <w:sz w:val="21"/>
          <w:szCs w:val="21"/>
          <w:lang w:val="en"/>
        </w:rPr>
        <w:t>The Centennials</w:t>
      </w:r>
      <w:r w:rsidRPr="00CB0452">
        <w:rPr>
          <w:rFonts w:ascii="Helvetica" w:hAnsi="Helvetica" w:cs="Times New Roman"/>
          <w:color w:val="222222"/>
          <w:sz w:val="21"/>
          <w:szCs w:val="21"/>
          <w:lang w:val="en"/>
        </w:rPr>
        <w:t>.</w:t>
      </w:r>
      <w:hyperlink r:id="rId68" w:anchor="cite_note-Williams,_Alex-18" w:history="1">
        <w:r w:rsidRPr="00CB0452">
          <w:rPr>
            <w:rFonts w:ascii="Helvetica" w:hAnsi="Helvetica" w:cs="Times New Roman"/>
            <w:color w:val="0B0080"/>
            <w:sz w:val="17"/>
            <w:szCs w:val="17"/>
            <w:u w:val="single"/>
            <w:vertAlign w:val="superscript"/>
            <w:lang w:val="en"/>
          </w:rPr>
          <w:t>[18]</w:t>
        </w:r>
      </w:hyperlink>
      <w:hyperlink r:id="rId69" w:anchor="cite_note-FuturesCompany-19" w:history="1">
        <w:r w:rsidRPr="00CB0452">
          <w:rPr>
            <w:rFonts w:ascii="Helvetica" w:hAnsi="Helvetica" w:cs="Times New Roman"/>
            <w:color w:val="0B0080"/>
            <w:sz w:val="17"/>
            <w:szCs w:val="17"/>
            <w:u w:val="single"/>
            <w:vertAlign w:val="superscript"/>
            <w:lang w:val="en"/>
          </w:rPr>
          <w:t>[19]</w:t>
        </w:r>
      </w:hyperlink>
    </w:p>
    <w:p w14:paraId="3C550144"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In 2018, a </w:t>
      </w:r>
      <w:hyperlink r:id="rId70" w:tooltip="New York Times" w:history="1">
        <w:r w:rsidRPr="00CB0452">
          <w:rPr>
            <w:rFonts w:ascii="Helvetica" w:hAnsi="Helvetica" w:cs="Times New Roman"/>
            <w:i/>
            <w:iCs/>
            <w:color w:val="0B0080"/>
            <w:sz w:val="21"/>
            <w:szCs w:val="21"/>
            <w:u w:val="single"/>
            <w:lang w:val="en"/>
          </w:rPr>
          <w:t>New York Times</w:t>
        </w:r>
      </w:hyperlink>
      <w:r w:rsidRPr="00CB0452">
        <w:rPr>
          <w:rFonts w:ascii="Helvetica" w:hAnsi="Helvetica" w:cs="Times New Roman"/>
          <w:color w:val="222222"/>
          <w:sz w:val="21"/>
          <w:szCs w:val="21"/>
          <w:lang w:val="en"/>
        </w:rPr>
        <w:t> survey saw support for the name </w:t>
      </w:r>
      <w:r w:rsidRPr="00CB0452">
        <w:rPr>
          <w:rFonts w:ascii="Helvetica" w:hAnsi="Helvetica" w:cs="Times New Roman"/>
          <w:i/>
          <w:iCs/>
          <w:color w:val="222222"/>
          <w:sz w:val="21"/>
          <w:szCs w:val="21"/>
          <w:lang w:val="en"/>
        </w:rPr>
        <w:t>Delta Generation</w:t>
      </w:r>
      <w:r w:rsidRPr="00CB0452">
        <w:rPr>
          <w:rFonts w:ascii="Helvetica" w:hAnsi="Helvetica" w:cs="Times New Roman"/>
          <w:color w:val="222222"/>
          <w:sz w:val="21"/>
          <w:szCs w:val="21"/>
          <w:lang w:val="en"/>
        </w:rPr>
        <w:t> or </w:t>
      </w:r>
      <w:r w:rsidRPr="00CB0452">
        <w:rPr>
          <w:rFonts w:ascii="Helvetica" w:hAnsi="Helvetica" w:cs="Times New Roman"/>
          <w:i/>
          <w:iCs/>
          <w:color w:val="222222"/>
          <w:sz w:val="21"/>
          <w:szCs w:val="21"/>
          <w:lang w:val="en"/>
        </w:rPr>
        <w:t>Deltas</w:t>
      </w:r>
      <w:r w:rsidRPr="00CB0452">
        <w:rPr>
          <w:rFonts w:ascii="Helvetica" w:hAnsi="Helvetica" w:cs="Times New Roman"/>
          <w:color w:val="222222"/>
          <w:sz w:val="21"/>
          <w:szCs w:val="21"/>
          <w:lang w:val="en"/>
        </w:rPr>
        <w:t>. The </w:t>
      </w:r>
      <w:r w:rsidRPr="00CB0452">
        <w:rPr>
          <w:rFonts w:ascii="Helvetica" w:hAnsi="Helvetica" w:cs="Times New Roman"/>
          <w:i/>
          <w:iCs/>
          <w:color w:val="222222"/>
          <w:sz w:val="21"/>
          <w:szCs w:val="21"/>
          <w:lang w:val="en"/>
        </w:rPr>
        <w:t>Times</w:t>
      </w:r>
      <w:r w:rsidRPr="00CB0452">
        <w:rPr>
          <w:rFonts w:ascii="Helvetica" w:hAnsi="Helvetica" w:cs="Times New Roman"/>
          <w:color w:val="222222"/>
          <w:sz w:val="21"/>
          <w:szCs w:val="21"/>
          <w:lang w:val="en"/>
        </w:rPr>
        <w:t> staff selected </w:t>
      </w:r>
      <w:r w:rsidRPr="00CB0452">
        <w:rPr>
          <w:rFonts w:ascii="Helvetica" w:hAnsi="Helvetica" w:cs="Times New Roman"/>
          <w:i/>
          <w:iCs/>
          <w:color w:val="222222"/>
          <w:sz w:val="21"/>
          <w:szCs w:val="21"/>
          <w:lang w:val="en"/>
        </w:rPr>
        <w:t>Delta Generation</w:t>
      </w:r>
      <w:r w:rsidRPr="00CB0452">
        <w:rPr>
          <w:rFonts w:ascii="Helvetica" w:hAnsi="Helvetica" w:cs="Times New Roman"/>
          <w:color w:val="222222"/>
          <w:sz w:val="21"/>
          <w:szCs w:val="21"/>
          <w:lang w:val="en"/>
        </w:rPr>
        <w:t> as its favorite label, with one submitter explaining, "Delta is used to denote change and uncertainty in mathematics and the sciences, and my generation was shaped by change and uncertainty."</w:t>
      </w:r>
      <w:hyperlink r:id="rId71" w:anchor="cite_note-Bromwich-20" w:history="1">
        <w:r w:rsidRPr="00CB0452">
          <w:rPr>
            <w:rFonts w:ascii="Helvetica" w:hAnsi="Helvetica" w:cs="Times New Roman"/>
            <w:color w:val="0B0080"/>
            <w:sz w:val="17"/>
            <w:szCs w:val="17"/>
            <w:u w:val="single"/>
            <w:vertAlign w:val="superscript"/>
            <w:lang w:val="en"/>
          </w:rPr>
          <w:t>[20]</w:t>
        </w:r>
      </w:hyperlink>
      <w:hyperlink r:id="rId72" w:anchor="cite_note-NYT2018-1" w:history="1">
        <w:r w:rsidRPr="00CB0452">
          <w:rPr>
            <w:rFonts w:ascii="Helvetica" w:hAnsi="Helvetica" w:cs="Times New Roman"/>
            <w:color w:val="0B0080"/>
            <w:sz w:val="17"/>
            <w:szCs w:val="17"/>
            <w:u w:val="single"/>
            <w:vertAlign w:val="superscript"/>
            <w:lang w:val="en"/>
          </w:rPr>
          <w:t>[1]</w:t>
        </w:r>
      </w:hyperlink>
    </w:p>
    <w:p w14:paraId="241E6F69" w14:textId="77777777" w:rsidR="00CB0452" w:rsidRPr="00CB0452" w:rsidRDefault="00CB0452" w:rsidP="00CB0452">
      <w:pPr>
        <w:spacing w:before="120" w:after="120"/>
        <w:rPr>
          <w:rFonts w:ascii="Helvetica" w:hAnsi="Helvetica" w:cs="Times New Roman"/>
          <w:color w:val="222222"/>
          <w:sz w:val="21"/>
          <w:szCs w:val="21"/>
          <w:lang w:val="en"/>
        </w:rPr>
      </w:pPr>
      <w:hyperlink r:id="rId73" w:tooltip="Statistics Canada" w:history="1">
        <w:r w:rsidRPr="00CB0452">
          <w:rPr>
            <w:rFonts w:ascii="Helvetica" w:hAnsi="Helvetica" w:cs="Times New Roman"/>
            <w:color w:val="0B0080"/>
            <w:sz w:val="21"/>
            <w:szCs w:val="21"/>
            <w:u w:val="single"/>
            <w:lang w:val="en"/>
          </w:rPr>
          <w:t>Statistics Canada</w:t>
        </w:r>
      </w:hyperlink>
      <w:r w:rsidRPr="00CB0452">
        <w:rPr>
          <w:rFonts w:ascii="Helvetica" w:hAnsi="Helvetica" w:cs="Times New Roman"/>
          <w:color w:val="222222"/>
          <w:sz w:val="21"/>
          <w:szCs w:val="21"/>
          <w:lang w:val="en"/>
        </w:rPr>
        <w:t> has noted that the cohort is sometimes referred to as </w:t>
      </w:r>
      <w:r w:rsidRPr="00CB0452">
        <w:rPr>
          <w:rFonts w:ascii="Helvetica" w:hAnsi="Helvetica" w:cs="Times New Roman"/>
          <w:i/>
          <w:iCs/>
          <w:color w:val="222222"/>
          <w:sz w:val="21"/>
          <w:szCs w:val="21"/>
          <w:lang w:val="en"/>
        </w:rPr>
        <w:t>the Internet generation</w:t>
      </w:r>
      <w:r w:rsidRPr="00CB0452">
        <w:rPr>
          <w:rFonts w:ascii="Helvetica" w:hAnsi="Helvetica" w:cs="Times New Roman"/>
          <w:color w:val="222222"/>
          <w:sz w:val="21"/>
          <w:szCs w:val="21"/>
          <w:lang w:val="en"/>
        </w:rPr>
        <w:t>, as it is the first generation to have been born after the popularization of the Internet.</w:t>
      </w:r>
      <w:hyperlink r:id="rId74" w:anchor="cite_note-21" w:history="1">
        <w:r w:rsidRPr="00CB0452">
          <w:rPr>
            <w:rFonts w:ascii="Helvetica" w:hAnsi="Helvetica" w:cs="Times New Roman"/>
            <w:color w:val="0B0080"/>
            <w:sz w:val="17"/>
            <w:szCs w:val="17"/>
            <w:u w:val="single"/>
            <w:vertAlign w:val="superscript"/>
            <w:lang w:val="en"/>
          </w:rPr>
          <w:t>[21]</w:t>
        </w:r>
      </w:hyperlink>
      <w:r w:rsidRPr="00CB0452">
        <w:rPr>
          <w:rFonts w:ascii="Helvetica" w:hAnsi="Helvetica" w:cs="Times New Roman"/>
          <w:color w:val="222222"/>
          <w:sz w:val="21"/>
          <w:szCs w:val="21"/>
          <w:lang w:val="en"/>
        </w:rPr>
        <w:t> In Japan, the cohort is described as </w:t>
      </w:r>
      <w:r w:rsidRPr="00CB0452">
        <w:rPr>
          <w:rFonts w:ascii="Helvetica" w:hAnsi="Helvetica" w:cs="Times New Roman"/>
          <w:i/>
          <w:iCs/>
          <w:color w:val="222222"/>
          <w:sz w:val="21"/>
          <w:szCs w:val="21"/>
          <w:lang w:val="en"/>
        </w:rPr>
        <w:t>Neo-Digital Natives</w:t>
      </w:r>
      <w:r w:rsidRPr="00CB0452">
        <w:rPr>
          <w:rFonts w:ascii="Helvetica" w:hAnsi="Helvetica" w:cs="Times New Roman"/>
          <w:color w:val="222222"/>
          <w:sz w:val="21"/>
          <w:szCs w:val="21"/>
          <w:lang w:val="en"/>
        </w:rPr>
        <w:t>, a step beyond the previous cohort described as </w:t>
      </w:r>
      <w:r w:rsidRPr="00CB0452">
        <w:rPr>
          <w:rFonts w:ascii="Helvetica" w:hAnsi="Helvetica" w:cs="Times New Roman"/>
          <w:i/>
          <w:iCs/>
          <w:color w:val="222222"/>
          <w:sz w:val="21"/>
          <w:szCs w:val="21"/>
          <w:lang w:val="en"/>
        </w:rPr>
        <w:t>Digital Natives</w:t>
      </w:r>
      <w:r w:rsidRPr="00CB0452">
        <w:rPr>
          <w:rFonts w:ascii="Helvetica" w:hAnsi="Helvetica" w:cs="Times New Roman"/>
          <w:color w:val="222222"/>
          <w:sz w:val="21"/>
          <w:szCs w:val="21"/>
          <w:lang w:val="en"/>
        </w:rPr>
        <w:t>. Digital Natives primarily communicate by text or voice, while neo-digital natives use video or movies. This emphasizes the shift from PC to mobile and text to video among the neo-digital population.</w:t>
      </w:r>
      <w:hyperlink r:id="rId75" w:anchor="cite_note-Thomas-22" w:history="1">
        <w:r w:rsidRPr="00CB0452">
          <w:rPr>
            <w:rFonts w:ascii="Helvetica" w:hAnsi="Helvetica" w:cs="Times New Roman"/>
            <w:color w:val="0B0080"/>
            <w:sz w:val="17"/>
            <w:szCs w:val="17"/>
            <w:u w:val="single"/>
            <w:vertAlign w:val="superscript"/>
            <w:lang w:val="en"/>
          </w:rPr>
          <w:t>[22]</w:t>
        </w:r>
      </w:hyperlink>
      <w:hyperlink r:id="rId76" w:anchor="cite_note-Japanese_Youth_and_Mobile_Media-23" w:history="1">
        <w:r w:rsidRPr="00CB0452">
          <w:rPr>
            <w:rFonts w:ascii="Helvetica" w:hAnsi="Helvetica" w:cs="Times New Roman"/>
            <w:color w:val="0B0080"/>
            <w:sz w:val="17"/>
            <w:szCs w:val="17"/>
            <w:u w:val="single"/>
            <w:vertAlign w:val="superscript"/>
            <w:lang w:val="en"/>
          </w:rPr>
          <w:t>[23]</w:t>
        </w:r>
      </w:hyperlink>
    </w:p>
    <w:p w14:paraId="3EA4E397"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In March 2018, survivors of the </w:t>
      </w:r>
      <w:hyperlink r:id="rId77" w:tooltip="Stoneman Douglas High School shooting" w:history="1">
        <w:r w:rsidRPr="00CB0452">
          <w:rPr>
            <w:rFonts w:ascii="Helvetica" w:hAnsi="Helvetica" w:cs="Times New Roman"/>
            <w:color w:val="0B0080"/>
            <w:sz w:val="21"/>
            <w:szCs w:val="21"/>
            <w:u w:val="single"/>
            <w:lang w:val="en"/>
          </w:rPr>
          <w:t>Stoneman Douglas High School shooting</w:t>
        </w:r>
      </w:hyperlink>
      <w:r w:rsidRPr="00CB0452">
        <w:rPr>
          <w:rFonts w:ascii="Helvetica" w:hAnsi="Helvetica" w:cs="Times New Roman"/>
          <w:color w:val="222222"/>
          <w:sz w:val="21"/>
          <w:szCs w:val="21"/>
          <w:lang w:val="en"/>
        </w:rPr>
        <w:t>, themselves members of Generation Z, started to refer to themselves as the mass shooting generation.</w:t>
      </w:r>
      <w:hyperlink r:id="rId78" w:anchor="cite_note-24" w:history="1">
        <w:r w:rsidRPr="00CB0452">
          <w:rPr>
            <w:rFonts w:ascii="Helvetica" w:hAnsi="Helvetica" w:cs="Times New Roman"/>
            <w:color w:val="0B0080"/>
            <w:sz w:val="17"/>
            <w:szCs w:val="17"/>
            <w:u w:val="single"/>
            <w:vertAlign w:val="superscript"/>
            <w:lang w:val="en"/>
          </w:rPr>
          <w:t>[24]</w:t>
        </w:r>
      </w:hyperlink>
    </w:p>
    <w:p w14:paraId="56BBE687" w14:textId="77777777" w:rsidR="00CB0452" w:rsidRPr="00CB0452" w:rsidRDefault="00CB0452" w:rsidP="00CB0452">
      <w:pPr>
        <w:pBdr>
          <w:bottom w:val="single" w:sz="6" w:space="0" w:color="A2A9B1"/>
        </w:pBdr>
        <w:spacing w:before="240" w:after="60"/>
        <w:outlineLvl w:val="1"/>
        <w:rPr>
          <w:rFonts w:ascii="Georgia" w:eastAsia="Times New Roman" w:hAnsi="Georgia" w:cs="Times New Roman"/>
          <w:color w:val="000000"/>
          <w:sz w:val="32"/>
          <w:szCs w:val="32"/>
          <w:lang w:val="en"/>
        </w:rPr>
      </w:pPr>
      <w:r w:rsidRPr="00CB0452">
        <w:rPr>
          <w:rFonts w:ascii="Georgia" w:eastAsia="Times New Roman" w:hAnsi="Georgia" w:cs="Times New Roman"/>
          <w:color w:val="000000"/>
          <w:sz w:val="32"/>
          <w:szCs w:val="32"/>
          <w:lang w:val="en"/>
        </w:rPr>
        <w:t>Date and age range definition</w:t>
      </w:r>
    </w:p>
    <w:p w14:paraId="0187BE9C"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Statistics Canada defines Generation Z as starting with the birth year 1993.</w:t>
      </w:r>
      <w:hyperlink r:id="rId79" w:anchor="cite_note-gam-25" w:history="1">
        <w:r w:rsidRPr="00CB0452">
          <w:rPr>
            <w:rFonts w:ascii="Helvetica" w:hAnsi="Helvetica" w:cs="Times New Roman"/>
            <w:color w:val="0B0080"/>
            <w:sz w:val="17"/>
            <w:szCs w:val="17"/>
            <w:u w:val="single"/>
            <w:vertAlign w:val="superscript"/>
            <w:lang w:val="en"/>
          </w:rPr>
          <w:t>[25]</w:t>
        </w:r>
      </w:hyperlink>
      <w:r w:rsidRPr="00CB0452">
        <w:rPr>
          <w:rFonts w:ascii="Helvetica" w:hAnsi="Helvetica" w:cs="Times New Roman"/>
          <w:color w:val="222222"/>
          <w:sz w:val="21"/>
          <w:szCs w:val="21"/>
          <w:lang w:val="en"/>
        </w:rPr>
        <w:t> Statistics Canada does not recognize a traditional </w:t>
      </w:r>
      <w:hyperlink r:id="rId80" w:tooltip="Millennials" w:history="1">
        <w:r w:rsidRPr="00CB0452">
          <w:rPr>
            <w:rFonts w:ascii="Helvetica" w:hAnsi="Helvetica" w:cs="Times New Roman"/>
            <w:color w:val="0B0080"/>
            <w:sz w:val="21"/>
            <w:szCs w:val="21"/>
            <w:u w:val="single"/>
            <w:lang w:val="en"/>
          </w:rPr>
          <w:t>Millennials</w:t>
        </w:r>
      </w:hyperlink>
      <w:r w:rsidRPr="00CB0452">
        <w:rPr>
          <w:rFonts w:ascii="Helvetica" w:hAnsi="Helvetica" w:cs="Times New Roman"/>
          <w:color w:val="222222"/>
          <w:sz w:val="21"/>
          <w:szCs w:val="21"/>
          <w:lang w:val="en"/>
        </w:rPr>
        <w:t>cohort and instead has Generation Z directly follow what it designates as </w:t>
      </w:r>
      <w:r w:rsidRPr="00CB0452">
        <w:rPr>
          <w:rFonts w:ascii="Helvetica" w:hAnsi="Helvetica" w:cs="Times New Roman"/>
          <w:i/>
          <w:iCs/>
          <w:color w:val="222222"/>
          <w:sz w:val="21"/>
          <w:szCs w:val="21"/>
          <w:lang w:val="en"/>
        </w:rPr>
        <w:t>Children of Baby boomers</w:t>
      </w:r>
      <w:r w:rsidRPr="00CB0452">
        <w:rPr>
          <w:rFonts w:ascii="Helvetica" w:hAnsi="Helvetica" w:cs="Times New Roman"/>
          <w:color w:val="222222"/>
          <w:sz w:val="21"/>
          <w:szCs w:val="21"/>
          <w:lang w:val="en"/>
        </w:rPr>
        <w:t>.</w:t>
      </w:r>
      <w:hyperlink r:id="rId81" w:anchor="cite_note-26" w:history="1">
        <w:r w:rsidRPr="00CB0452">
          <w:rPr>
            <w:rFonts w:ascii="Helvetica" w:hAnsi="Helvetica" w:cs="Times New Roman"/>
            <w:color w:val="0B0080"/>
            <w:sz w:val="17"/>
            <w:szCs w:val="17"/>
            <w:u w:val="single"/>
            <w:vertAlign w:val="superscript"/>
            <w:lang w:val="en"/>
          </w:rPr>
          <w:t>[26]</w:t>
        </w:r>
      </w:hyperlink>
    </w:p>
    <w:p w14:paraId="4FA819EC" w14:textId="77777777" w:rsidR="00CB0452" w:rsidRPr="00CB0452" w:rsidRDefault="00CB0452" w:rsidP="00CB0452">
      <w:pPr>
        <w:spacing w:before="120" w:after="120"/>
        <w:rPr>
          <w:rFonts w:ascii="Helvetica" w:hAnsi="Helvetica" w:cs="Times New Roman"/>
          <w:color w:val="222222"/>
          <w:sz w:val="21"/>
          <w:szCs w:val="21"/>
          <w:lang w:val="en"/>
        </w:rPr>
      </w:pPr>
      <w:hyperlink r:id="rId82" w:tooltip="Randstad Holding" w:history="1">
        <w:r w:rsidRPr="00CB0452">
          <w:rPr>
            <w:rFonts w:ascii="Helvetica" w:hAnsi="Helvetica" w:cs="Times New Roman"/>
            <w:color w:val="0B0080"/>
            <w:sz w:val="21"/>
            <w:szCs w:val="21"/>
            <w:u w:val="single"/>
            <w:lang w:val="en"/>
          </w:rPr>
          <w:t>Randstad</w:t>
        </w:r>
      </w:hyperlink>
      <w:r w:rsidRPr="00CB0452">
        <w:rPr>
          <w:rFonts w:ascii="Helvetica" w:hAnsi="Helvetica" w:cs="Times New Roman"/>
          <w:color w:val="222222"/>
          <w:sz w:val="21"/>
          <w:szCs w:val="21"/>
          <w:lang w:val="en"/>
        </w:rPr>
        <w:t> Canada describes Generation Z as those born between 1995–2014.</w:t>
      </w:r>
      <w:hyperlink r:id="rId83" w:anchor="cite_note-27" w:history="1">
        <w:r w:rsidRPr="00CB0452">
          <w:rPr>
            <w:rFonts w:ascii="Helvetica" w:hAnsi="Helvetica" w:cs="Times New Roman"/>
            <w:color w:val="0B0080"/>
            <w:sz w:val="17"/>
            <w:szCs w:val="17"/>
            <w:u w:val="single"/>
            <w:vertAlign w:val="superscript"/>
            <w:lang w:val="en"/>
          </w:rPr>
          <w:t>[27]</w:t>
        </w:r>
      </w:hyperlink>
      <w:hyperlink r:id="rId84" w:anchor="cite_note-28" w:history="1">
        <w:r w:rsidRPr="00CB0452">
          <w:rPr>
            <w:rFonts w:ascii="Helvetica" w:hAnsi="Helvetica" w:cs="Times New Roman"/>
            <w:color w:val="0B0080"/>
            <w:sz w:val="17"/>
            <w:szCs w:val="17"/>
            <w:u w:val="single"/>
            <w:vertAlign w:val="superscript"/>
            <w:lang w:val="en"/>
          </w:rPr>
          <w:t>[28]</w:t>
        </w:r>
      </w:hyperlink>
      <w:r w:rsidRPr="00CB0452">
        <w:rPr>
          <w:rFonts w:ascii="Helvetica" w:hAnsi="Helvetica" w:cs="Times New Roman"/>
          <w:color w:val="222222"/>
          <w:sz w:val="21"/>
          <w:szCs w:val="21"/>
          <w:lang w:val="en"/>
        </w:rPr>
        <w:t> </w:t>
      </w:r>
      <w:hyperlink r:id="rId85" w:tooltip="Australia" w:history="1">
        <w:r w:rsidRPr="00CB0452">
          <w:rPr>
            <w:rFonts w:ascii="Helvetica" w:hAnsi="Helvetica" w:cs="Times New Roman"/>
            <w:color w:val="0B0080"/>
            <w:sz w:val="21"/>
            <w:szCs w:val="21"/>
            <w:u w:val="single"/>
            <w:lang w:val="en"/>
          </w:rPr>
          <w:t>Australia</w:t>
        </w:r>
      </w:hyperlink>
      <w:r w:rsidRPr="00CB0452">
        <w:rPr>
          <w:rFonts w:ascii="Helvetica" w:hAnsi="Helvetica" w:cs="Times New Roman"/>
          <w:color w:val="222222"/>
          <w:sz w:val="21"/>
          <w:szCs w:val="21"/>
          <w:lang w:val="en"/>
        </w:rPr>
        <w:t>'s </w:t>
      </w:r>
      <w:hyperlink r:id="rId86" w:tooltip="McCrindle Research Centre (page does not exist)" w:history="1">
        <w:r w:rsidRPr="00CB0452">
          <w:rPr>
            <w:rFonts w:ascii="Helvetica" w:hAnsi="Helvetica" w:cs="Times New Roman"/>
            <w:color w:val="A55858"/>
            <w:sz w:val="21"/>
            <w:szCs w:val="21"/>
            <w:u w:val="single"/>
            <w:lang w:val="en"/>
          </w:rPr>
          <w:t>McCrindle Research Centre</w:t>
        </w:r>
      </w:hyperlink>
      <w:r w:rsidRPr="00CB0452">
        <w:rPr>
          <w:rFonts w:ascii="Helvetica" w:hAnsi="Helvetica" w:cs="Times New Roman"/>
          <w:color w:val="222222"/>
          <w:sz w:val="21"/>
          <w:szCs w:val="21"/>
          <w:lang w:val="en"/>
        </w:rPr>
        <w:t> defines Generation Z as those born between 1995–2009, starting with a recorded rise in birth rates, and fitting their newer definition of a generational span with a maximum of 15 years.</w:t>
      </w:r>
      <w:hyperlink r:id="rId87" w:anchor="cite_note-McCrindleAU-29" w:history="1">
        <w:r w:rsidRPr="00CB0452">
          <w:rPr>
            <w:rFonts w:ascii="Helvetica" w:hAnsi="Helvetica" w:cs="Times New Roman"/>
            <w:color w:val="0B0080"/>
            <w:sz w:val="17"/>
            <w:szCs w:val="17"/>
            <w:u w:val="single"/>
            <w:vertAlign w:val="superscript"/>
            <w:lang w:val="en"/>
          </w:rPr>
          <w:t>[29]</w:t>
        </w:r>
      </w:hyperlink>
      <w:r w:rsidRPr="00CB0452">
        <w:rPr>
          <w:rFonts w:ascii="Helvetica" w:hAnsi="Helvetica" w:cs="Times New Roman"/>
          <w:color w:val="222222"/>
          <w:sz w:val="21"/>
          <w:szCs w:val="21"/>
          <w:lang w:val="en"/>
        </w:rPr>
        <w:t> A 2014 report from </w:t>
      </w:r>
      <w:hyperlink r:id="rId88" w:tooltip="Sparks and Honey (page does not exist)" w:history="1">
        <w:r w:rsidRPr="00CB0452">
          <w:rPr>
            <w:rFonts w:ascii="Helvetica" w:hAnsi="Helvetica" w:cs="Times New Roman"/>
            <w:color w:val="A55858"/>
            <w:sz w:val="21"/>
            <w:szCs w:val="21"/>
            <w:u w:val="single"/>
            <w:lang w:val="en"/>
          </w:rPr>
          <w:t>Sparks and Honey</w:t>
        </w:r>
      </w:hyperlink>
      <w:r w:rsidRPr="00CB0452">
        <w:rPr>
          <w:rFonts w:ascii="Helvetica" w:hAnsi="Helvetica" w:cs="Times New Roman"/>
          <w:color w:val="222222"/>
          <w:sz w:val="21"/>
          <w:szCs w:val="21"/>
          <w:lang w:val="en"/>
        </w:rPr>
        <w:t> describes Generation Z as those born in 1995 or later.</w:t>
      </w:r>
      <w:hyperlink r:id="rId89" w:anchor="cite_note-Adweek-30" w:history="1">
        <w:r w:rsidRPr="00CB0452">
          <w:rPr>
            <w:rFonts w:ascii="Helvetica" w:hAnsi="Helvetica" w:cs="Times New Roman"/>
            <w:color w:val="0B0080"/>
            <w:sz w:val="17"/>
            <w:szCs w:val="17"/>
            <w:u w:val="single"/>
            <w:vertAlign w:val="superscript"/>
            <w:lang w:val="en"/>
          </w:rPr>
          <w:t>[30]</w:t>
        </w:r>
      </w:hyperlink>
      <w:r w:rsidRPr="00CB0452">
        <w:rPr>
          <w:rFonts w:ascii="Helvetica" w:hAnsi="Helvetica" w:cs="Times New Roman"/>
          <w:color w:val="222222"/>
          <w:sz w:val="21"/>
          <w:szCs w:val="21"/>
          <w:lang w:val="en"/>
        </w:rPr>
        <w:t> In Japan, generations are defined by a ten-year span with "Neo-Digital natives" beginning after 1996.</w:t>
      </w:r>
      <w:hyperlink r:id="rId90" w:anchor="cite_note-Thomas-22" w:history="1">
        <w:r w:rsidRPr="00CB0452">
          <w:rPr>
            <w:rFonts w:ascii="Helvetica" w:hAnsi="Helvetica" w:cs="Times New Roman"/>
            <w:color w:val="0B0080"/>
            <w:sz w:val="17"/>
            <w:szCs w:val="17"/>
            <w:u w:val="single"/>
            <w:vertAlign w:val="superscript"/>
            <w:lang w:val="en"/>
          </w:rPr>
          <w:t>[22]</w:t>
        </w:r>
      </w:hyperlink>
      <w:hyperlink r:id="rId91" w:anchor="cite_note-Japanese_Youth_and_Mobile_Media-23" w:history="1">
        <w:r w:rsidRPr="00CB0452">
          <w:rPr>
            <w:rFonts w:ascii="Helvetica" w:hAnsi="Helvetica" w:cs="Times New Roman"/>
            <w:color w:val="0B0080"/>
            <w:sz w:val="17"/>
            <w:szCs w:val="17"/>
            <w:u w:val="single"/>
            <w:vertAlign w:val="superscript"/>
            <w:lang w:val="en"/>
          </w:rPr>
          <w:t>[23]</w:t>
        </w:r>
      </w:hyperlink>
    </w:p>
    <w:p w14:paraId="7EF755DD"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A 2018 report from </w:t>
      </w:r>
      <w:hyperlink r:id="rId92" w:tooltip="Pew Research Center" w:history="1">
        <w:r w:rsidRPr="00CB0452">
          <w:rPr>
            <w:rFonts w:ascii="Helvetica" w:hAnsi="Helvetica" w:cs="Times New Roman"/>
            <w:color w:val="0B0080"/>
            <w:sz w:val="21"/>
            <w:szCs w:val="21"/>
            <w:u w:val="single"/>
            <w:lang w:val="en"/>
          </w:rPr>
          <w:t>Pew Research Center</w:t>
        </w:r>
      </w:hyperlink>
      <w:r w:rsidRPr="00CB0452">
        <w:rPr>
          <w:rFonts w:ascii="Helvetica" w:hAnsi="Helvetica" w:cs="Times New Roman"/>
          <w:color w:val="222222"/>
          <w:sz w:val="21"/>
          <w:szCs w:val="21"/>
          <w:lang w:val="en"/>
        </w:rPr>
        <w:t> defines "Post-Millennials" as born from 1997 onward, choosing this date for "key political, economic and social factors", including </w:t>
      </w:r>
      <w:hyperlink r:id="rId93" w:tooltip="September 11 attacks" w:history="1">
        <w:r w:rsidRPr="00CB0452">
          <w:rPr>
            <w:rFonts w:ascii="Helvetica" w:hAnsi="Helvetica" w:cs="Times New Roman"/>
            <w:color w:val="0B0080"/>
            <w:sz w:val="21"/>
            <w:szCs w:val="21"/>
            <w:u w:val="single"/>
            <w:lang w:val="en"/>
          </w:rPr>
          <w:t>September 11th terrorist attacks</w:t>
        </w:r>
      </w:hyperlink>
      <w:r w:rsidRPr="00CB0452">
        <w:rPr>
          <w:rFonts w:ascii="Helvetica" w:hAnsi="Helvetica" w:cs="Times New Roman"/>
          <w:color w:val="222222"/>
          <w:sz w:val="21"/>
          <w:szCs w:val="21"/>
          <w:lang w:val="en"/>
        </w:rPr>
        <w:t>. This date makes Post-Millennials four years of age or younger at the time of the attacks, so having little or no memory of the event. Pew indicated they would use 1997 for future publications but would remain open to date recalibration.</w:t>
      </w:r>
      <w:hyperlink r:id="rId94" w:anchor="cite_note-31" w:history="1">
        <w:r w:rsidRPr="00CB0452">
          <w:rPr>
            <w:rFonts w:ascii="Helvetica" w:hAnsi="Helvetica" w:cs="Times New Roman"/>
            <w:color w:val="0B0080"/>
            <w:sz w:val="17"/>
            <w:szCs w:val="17"/>
            <w:u w:val="single"/>
            <w:vertAlign w:val="superscript"/>
            <w:lang w:val="en"/>
          </w:rPr>
          <w:t>[31]</w:t>
        </w:r>
      </w:hyperlink>
      <w:r w:rsidRPr="00CB0452">
        <w:rPr>
          <w:rFonts w:ascii="Helvetica" w:hAnsi="Helvetica" w:cs="Times New Roman"/>
          <w:color w:val="222222"/>
          <w:sz w:val="21"/>
          <w:szCs w:val="21"/>
          <w:lang w:val="en"/>
        </w:rPr>
        <w:t> An earlier 2014 publication from Pew Research included the year 2000 as start year for the cohort, as part of an interview with Paul Taylor, author of </w:t>
      </w:r>
      <w:r w:rsidRPr="00CB0452">
        <w:rPr>
          <w:rFonts w:ascii="Helvetica" w:hAnsi="Helvetica" w:cs="Times New Roman"/>
          <w:i/>
          <w:iCs/>
          <w:color w:val="222222"/>
          <w:sz w:val="21"/>
          <w:szCs w:val="21"/>
          <w:lang w:val="en"/>
        </w:rPr>
        <w:t>The Next America: Boomers, Millennials, and the Looming Generational Showdown.</w:t>
      </w:r>
      <w:hyperlink r:id="rId95" w:anchor="cite_note-32" w:history="1">
        <w:r w:rsidRPr="00CB0452">
          <w:rPr>
            <w:rFonts w:ascii="Helvetica" w:hAnsi="Helvetica" w:cs="Times New Roman"/>
            <w:color w:val="0B0080"/>
            <w:sz w:val="17"/>
            <w:szCs w:val="17"/>
            <w:u w:val="single"/>
            <w:vertAlign w:val="superscript"/>
            <w:lang w:val="en"/>
          </w:rPr>
          <w:t>[32]</w:t>
        </w:r>
      </w:hyperlink>
    </w:p>
    <w:p w14:paraId="71A5F080" w14:textId="77777777" w:rsidR="00CB0452" w:rsidRPr="00CB0452" w:rsidRDefault="00CB0452" w:rsidP="00CB0452">
      <w:pPr>
        <w:spacing w:before="120" w:after="120"/>
        <w:rPr>
          <w:rFonts w:ascii="Helvetica" w:hAnsi="Helvetica" w:cs="Times New Roman"/>
          <w:color w:val="222222"/>
          <w:sz w:val="21"/>
          <w:szCs w:val="21"/>
          <w:lang w:val="en"/>
        </w:rPr>
      </w:pPr>
      <w:hyperlink r:id="rId96" w:tooltip="Kantar Group" w:history="1">
        <w:r w:rsidRPr="00CB0452">
          <w:rPr>
            <w:rFonts w:ascii="Helvetica" w:hAnsi="Helvetica" w:cs="Times New Roman"/>
            <w:color w:val="0B0080"/>
            <w:sz w:val="21"/>
            <w:szCs w:val="21"/>
            <w:u w:val="single"/>
            <w:lang w:val="en"/>
          </w:rPr>
          <w:t>The Futures Company</w:t>
        </w:r>
      </w:hyperlink>
      <w:r w:rsidRPr="00CB0452">
        <w:rPr>
          <w:rFonts w:ascii="Helvetica" w:hAnsi="Helvetica" w:cs="Times New Roman"/>
          <w:color w:val="222222"/>
          <w:sz w:val="21"/>
          <w:szCs w:val="21"/>
          <w:lang w:val="en"/>
        </w:rPr>
        <w:t>,</w:t>
      </w:r>
      <w:hyperlink r:id="rId97" w:anchor="cite_note-Williams,_Alex-18" w:history="1">
        <w:r w:rsidRPr="00CB0452">
          <w:rPr>
            <w:rFonts w:ascii="Helvetica" w:hAnsi="Helvetica" w:cs="Times New Roman"/>
            <w:color w:val="0B0080"/>
            <w:sz w:val="17"/>
            <w:szCs w:val="17"/>
            <w:u w:val="single"/>
            <w:vertAlign w:val="superscript"/>
            <w:lang w:val="en"/>
          </w:rPr>
          <w:t>[18]</w:t>
        </w:r>
      </w:hyperlink>
      <w:hyperlink r:id="rId98" w:anchor="cite_note-FuturesCompany-19" w:history="1">
        <w:r w:rsidRPr="00CB0452">
          <w:rPr>
            <w:rFonts w:ascii="Helvetica" w:hAnsi="Helvetica" w:cs="Times New Roman"/>
            <w:color w:val="0B0080"/>
            <w:sz w:val="17"/>
            <w:szCs w:val="17"/>
            <w:u w:val="single"/>
            <w:vertAlign w:val="superscript"/>
            <w:lang w:val="en"/>
          </w:rPr>
          <w:t>[19]</w:t>
        </w:r>
      </w:hyperlink>
      <w:r w:rsidRPr="00CB0452">
        <w:rPr>
          <w:rFonts w:ascii="Helvetica" w:hAnsi="Helvetica" w:cs="Times New Roman"/>
          <w:color w:val="222222"/>
          <w:sz w:val="21"/>
          <w:szCs w:val="21"/>
          <w:lang w:val="en"/>
        </w:rPr>
        <w:t> marketing agency Frank N. Magid Associates,</w:t>
      </w:r>
      <w:hyperlink r:id="rId99" w:anchor="cite_note-FNMagid-14" w:history="1">
        <w:r w:rsidRPr="00CB0452">
          <w:rPr>
            <w:rFonts w:ascii="Helvetica" w:hAnsi="Helvetica" w:cs="Times New Roman"/>
            <w:color w:val="0B0080"/>
            <w:sz w:val="17"/>
            <w:szCs w:val="17"/>
            <w:u w:val="single"/>
            <w:vertAlign w:val="superscript"/>
            <w:lang w:val="en"/>
          </w:rPr>
          <w:t>[14]</w:t>
        </w:r>
      </w:hyperlink>
      <w:r w:rsidRPr="00CB0452">
        <w:rPr>
          <w:rFonts w:ascii="Helvetica" w:hAnsi="Helvetica" w:cs="Times New Roman"/>
          <w:color w:val="222222"/>
          <w:sz w:val="21"/>
          <w:szCs w:val="21"/>
          <w:lang w:val="en"/>
        </w:rPr>
        <w:t> and </w:t>
      </w:r>
      <w:hyperlink r:id="rId100" w:tooltip="The Shand Group" w:history="1">
        <w:r w:rsidRPr="00CB0452">
          <w:rPr>
            <w:rFonts w:ascii="Helvetica" w:hAnsi="Helvetica" w:cs="Times New Roman"/>
            <w:color w:val="0B0080"/>
            <w:sz w:val="21"/>
            <w:szCs w:val="21"/>
            <w:u w:val="single"/>
            <w:lang w:val="en"/>
          </w:rPr>
          <w:t>The Shand Group</w:t>
        </w:r>
      </w:hyperlink>
      <w:hyperlink r:id="rId101" w:anchor="cite_note-33" w:history="1">
        <w:r w:rsidRPr="00CB0452">
          <w:rPr>
            <w:rFonts w:ascii="Helvetica" w:hAnsi="Helvetica" w:cs="Times New Roman"/>
            <w:color w:val="0B0080"/>
            <w:sz w:val="17"/>
            <w:szCs w:val="17"/>
            <w:u w:val="single"/>
            <w:vertAlign w:val="superscript"/>
            <w:lang w:val="en"/>
          </w:rPr>
          <w:t>[33]</w:t>
        </w:r>
      </w:hyperlink>
      <w:r w:rsidRPr="00CB0452">
        <w:rPr>
          <w:rFonts w:ascii="Helvetica" w:hAnsi="Helvetica" w:cs="Times New Roman"/>
          <w:color w:val="222222"/>
          <w:sz w:val="21"/>
          <w:szCs w:val="21"/>
          <w:lang w:val="en"/>
        </w:rPr>
        <w:t> use 1997 as the first year of birth for this cohort.</w:t>
      </w:r>
      <w:hyperlink r:id="rId102" w:anchor="cite_note-FNMagid-14" w:history="1">
        <w:r w:rsidRPr="00CB0452">
          <w:rPr>
            <w:rFonts w:ascii="Helvetica" w:hAnsi="Helvetica" w:cs="Times New Roman"/>
            <w:color w:val="0B0080"/>
            <w:sz w:val="17"/>
            <w:szCs w:val="17"/>
            <w:u w:val="single"/>
            <w:vertAlign w:val="superscript"/>
            <w:lang w:val="en"/>
          </w:rPr>
          <w:t>[14]</w:t>
        </w:r>
      </w:hyperlink>
      <w:r w:rsidRPr="00CB0452">
        <w:rPr>
          <w:rFonts w:ascii="Helvetica" w:hAnsi="Helvetica" w:cs="Times New Roman"/>
          <w:color w:val="222222"/>
          <w:sz w:val="21"/>
          <w:szCs w:val="21"/>
          <w:lang w:val="en"/>
        </w:rPr>
        <w:t> A 2016 report from multinational banking firm </w:t>
      </w:r>
      <w:hyperlink r:id="rId103" w:tooltip="Goldman Sachs" w:history="1">
        <w:r w:rsidRPr="00CB0452">
          <w:rPr>
            <w:rFonts w:ascii="Helvetica" w:hAnsi="Helvetica" w:cs="Times New Roman"/>
            <w:color w:val="0B0080"/>
            <w:sz w:val="21"/>
            <w:szCs w:val="21"/>
            <w:u w:val="single"/>
            <w:lang w:val="en"/>
          </w:rPr>
          <w:t>Goldman Sachs</w:t>
        </w:r>
      </w:hyperlink>
      <w:r w:rsidRPr="00CB0452">
        <w:rPr>
          <w:rFonts w:ascii="Helvetica" w:hAnsi="Helvetica" w:cs="Times New Roman"/>
          <w:color w:val="222222"/>
          <w:sz w:val="21"/>
          <w:szCs w:val="21"/>
          <w:lang w:val="en"/>
        </w:rPr>
        <w:t> describes Generation Z as those born after 1998.</w:t>
      </w:r>
      <w:hyperlink r:id="rId104" w:anchor="cite_note-34" w:history="1">
        <w:r w:rsidRPr="00CB0452">
          <w:rPr>
            <w:rFonts w:ascii="Helvetica" w:hAnsi="Helvetica" w:cs="Times New Roman"/>
            <w:color w:val="0B0080"/>
            <w:sz w:val="17"/>
            <w:szCs w:val="17"/>
            <w:u w:val="single"/>
            <w:vertAlign w:val="superscript"/>
            <w:lang w:val="en"/>
          </w:rPr>
          <w:t>[34]</w:t>
        </w:r>
      </w:hyperlink>
    </w:p>
    <w:p w14:paraId="06084A07" w14:textId="77777777" w:rsidR="00CB0452" w:rsidRPr="00CB0452" w:rsidRDefault="00CB0452" w:rsidP="00CB0452">
      <w:pPr>
        <w:spacing w:before="120" w:after="120"/>
        <w:rPr>
          <w:rFonts w:ascii="Helvetica" w:hAnsi="Helvetica" w:cs="Times New Roman"/>
          <w:color w:val="222222"/>
          <w:sz w:val="21"/>
          <w:szCs w:val="21"/>
          <w:lang w:val="en"/>
        </w:rPr>
      </w:pPr>
      <w:hyperlink r:id="rId105" w:tooltip="MTV" w:history="1">
        <w:r w:rsidRPr="00CB0452">
          <w:rPr>
            <w:rFonts w:ascii="Helvetica" w:hAnsi="Helvetica" w:cs="Times New Roman"/>
            <w:color w:val="0B0080"/>
            <w:sz w:val="21"/>
            <w:szCs w:val="21"/>
            <w:u w:val="single"/>
            <w:lang w:val="en"/>
          </w:rPr>
          <w:t>MTV</w:t>
        </w:r>
      </w:hyperlink>
      <w:r w:rsidRPr="00CB0452">
        <w:rPr>
          <w:rFonts w:ascii="Helvetica" w:hAnsi="Helvetica" w:cs="Times New Roman"/>
          <w:color w:val="222222"/>
          <w:sz w:val="21"/>
          <w:szCs w:val="21"/>
          <w:lang w:val="en"/>
        </w:rPr>
        <w:t> described Generation Z as those born after December 2000, for a survey conducted by the network regarding possible names for the cohort.</w:t>
      </w:r>
      <w:hyperlink r:id="rId106" w:anchor="cite_note-Founders-17" w:history="1">
        <w:r w:rsidRPr="00CB0452">
          <w:rPr>
            <w:rFonts w:ascii="Helvetica" w:hAnsi="Helvetica" w:cs="Times New Roman"/>
            <w:color w:val="0B0080"/>
            <w:sz w:val="17"/>
            <w:szCs w:val="17"/>
            <w:u w:val="single"/>
            <w:vertAlign w:val="superscript"/>
            <w:lang w:val="en"/>
          </w:rPr>
          <w:t>[17]</w:t>
        </w:r>
      </w:hyperlink>
      <w:r w:rsidRPr="00CB0452">
        <w:rPr>
          <w:rFonts w:ascii="Helvetica" w:hAnsi="Helvetica" w:cs="Times New Roman"/>
          <w:color w:val="222222"/>
          <w:sz w:val="21"/>
          <w:szCs w:val="21"/>
          <w:lang w:val="en"/>
        </w:rPr>
        <w:t> The </w:t>
      </w:r>
      <w:hyperlink r:id="rId107" w:tooltip="American Marketing Association" w:history="1">
        <w:r w:rsidRPr="00CB0452">
          <w:rPr>
            <w:rFonts w:ascii="Helvetica" w:hAnsi="Helvetica" w:cs="Times New Roman"/>
            <w:color w:val="0B0080"/>
            <w:sz w:val="21"/>
            <w:szCs w:val="21"/>
            <w:u w:val="single"/>
            <w:lang w:val="en"/>
          </w:rPr>
          <w:t>American Marketing Association</w:t>
        </w:r>
      </w:hyperlink>
      <w:r w:rsidRPr="00CB0452">
        <w:rPr>
          <w:rFonts w:ascii="Helvetica" w:hAnsi="Helvetica" w:cs="Times New Roman"/>
          <w:color w:val="222222"/>
          <w:sz w:val="21"/>
          <w:szCs w:val="21"/>
          <w:lang w:val="en"/>
        </w:rPr>
        <w:t> describes Generation Z as those born after </w:t>
      </w:r>
      <w:hyperlink r:id="rId108" w:tooltip="September 11 attacks" w:history="1">
        <w:r w:rsidRPr="00CB0452">
          <w:rPr>
            <w:rFonts w:ascii="Helvetica" w:hAnsi="Helvetica" w:cs="Times New Roman"/>
            <w:color w:val="0B0080"/>
            <w:sz w:val="21"/>
            <w:szCs w:val="21"/>
            <w:u w:val="single"/>
            <w:lang w:val="en"/>
          </w:rPr>
          <w:t>September 11, 2001</w:t>
        </w:r>
      </w:hyperlink>
      <w:r w:rsidRPr="00CB0452">
        <w:rPr>
          <w:rFonts w:ascii="Helvetica" w:hAnsi="Helvetica" w:cs="Times New Roman"/>
          <w:color w:val="222222"/>
          <w:sz w:val="21"/>
          <w:szCs w:val="21"/>
          <w:lang w:val="en"/>
        </w:rPr>
        <w:t>, suggesting the cohort should be dubbed </w:t>
      </w:r>
      <w:r w:rsidRPr="00CB0452">
        <w:rPr>
          <w:rFonts w:ascii="Helvetica" w:hAnsi="Helvetica" w:cs="Times New Roman"/>
          <w:i/>
          <w:iCs/>
          <w:color w:val="222222"/>
          <w:sz w:val="21"/>
          <w:szCs w:val="21"/>
          <w:lang w:val="en"/>
        </w:rPr>
        <w:t>Gen 9/11</w:t>
      </w:r>
      <w:r w:rsidRPr="00CB0452">
        <w:rPr>
          <w:rFonts w:ascii="Helvetica" w:hAnsi="Helvetica" w:cs="Times New Roman"/>
          <w:color w:val="222222"/>
          <w:sz w:val="21"/>
          <w:szCs w:val="21"/>
          <w:lang w:val="en"/>
        </w:rPr>
        <w:t> arguing "all children born after Sept. 11, 2001, will experience a world totally different from all generations that preceded it".</w:t>
      </w:r>
      <w:hyperlink r:id="rId109" w:anchor="cite_note-35" w:history="1">
        <w:r w:rsidRPr="00CB0452">
          <w:rPr>
            <w:rFonts w:ascii="Helvetica" w:hAnsi="Helvetica" w:cs="Times New Roman"/>
            <w:color w:val="0B0080"/>
            <w:sz w:val="17"/>
            <w:szCs w:val="17"/>
            <w:u w:val="single"/>
            <w:vertAlign w:val="superscript"/>
            <w:lang w:val="en"/>
          </w:rPr>
          <w:t>[35]</w:t>
        </w:r>
      </w:hyperlink>
      <w:r w:rsidRPr="00CB0452">
        <w:rPr>
          <w:rFonts w:ascii="Helvetica" w:hAnsi="Helvetica" w:cs="Times New Roman"/>
          <w:color w:val="222222"/>
          <w:sz w:val="21"/>
          <w:szCs w:val="21"/>
          <w:lang w:val="en"/>
        </w:rPr>
        <w:t> The Asia Business Unit of Corporate Directions, Inc describes Gen Z as born between 2001-2015,</w:t>
      </w:r>
      <w:hyperlink r:id="rId110" w:anchor="cite_note-36" w:history="1">
        <w:r w:rsidRPr="00CB0452">
          <w:rPr>
            <w:rFonts w:ascii="Helvetica" w:hAnsi="Helvetica" w:cs="Times New Roman"/>
            <w:color w:val="0B0080"/>
            <w:sz w:val="17"/>
            <w:szCs w:val="17"/>
            <w:u w:val="single"/>
            <w:vertAlign w:val="superscript"/>
            <w:lang w:val="en"/>
          </w:rPr>
          <w:t>[36]</w:t>
        </w:r>
      </w:hyperlink>
      <w:r w:rsidRPr="00CB0452">
        <w:rPr>
          <w:rFonts w:ascii="Helvetica" w:hAnsi="Helvetica" w:cs="Times New Roman"/>
          <w:color w:val="222222"/>
          <w:sz w:val="21"/>
          <w:szCs w:val="21"/>
          <w:lang w:val="en"/>
        </w:rPr>
        <w:t> and Philippine Retailers Association describes Generation Z as born after 2001.</w:t>
      </w:r>
      <w:hyperlink r:id="rId111" w:anchor="cite_note-37" w:history="1">
        <w:r w:rsidRPr="00CB0452">
          <w:rPr>
            <w:rFonts w:ascii="Helvetica" w:hAnsi="Helvetica" w:cs="Times New Roman"/>
            <w:color w:val="0B0080"/>
            <w:sz w:val="17"/>
            <w:szCs w:val="17"/>
            <w:u w:val="single"/>
            <w:vertAlign w:val="superscript"/>
            <w:lang w:val="en"/>
          </w:rPr>
          <w:t>[37]</w:t>
        </w:r>
      </w:hyperlink>
    </w:p>
    <w:p w14:paraId="070C94D6"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Author </w:t>
      </w:r>
      <w:hyperlink r:id="rId112" w:tooltip="Strauss–Howe generational theory" w:history="1">
        <w:r w:rsidRPr="00CB0452">
          <w:rPr>
            <w:rFonts w:ascii="Helvetica" w:hAnsi="Helvetica" w:cs="Times New Roman"/>
            <w:color w:val="0B0080"/>
            <w:sz w:val="21"/>
            <w:szCs w:val="21"/>
            <w:u w:val="single"/>
            <w:lang w:val="en"/>
          </w:rPr>
          <w:t>Neil Howe</w:t>
        </w:r>
      </w:hyperlink>
      <w:r w:rsidRPr="00CB0452">
        <w:rPr>
          <w:rFonts w:ascii="Helvetica" w:hAnsi="Helvetica" w:cs="Times New Roman"/>
          <w:color w:val="222222"/>
          <w:sz w:val="21"/>
          <w:szCs w:val="21"/>
          <w:lang w:val="en"/>
        </w:rPr>
        <w:t> defines the cohort as people born from approximately 2005–2025, but describes the dividing line between Generation Z and Millennials as "tentative" saying, "you can’t be sure where history will someday draw a cohort dividing line until a generation fully comes of age". Howe says that the Millennials' range beginning in 1982 points to the next generation's window starting between 2000 and 2006.</w:t>
      </w:r>
      <w:hyperlink r:id="rId113" w:anchor="cite_note-Forbes-6" w:history="1">
        <w:r w:rsidRPr="00CB0452">
          <w:rPr>
            <w:rFonts w:ascii="Helvetica" w:hAnsi="Helvetica" w:cs="Times New Roman"/>
            <w:color w:val="0B0080"/>
            <w:sz w:val="17"/>
            <w:szCs w:val="17"/>
            <w:u w:val="single"/>
            <w:vertAlign w:val="superscript"/>
            <w:lang w:val="en"/>
          </w:rPr>
          <w:t>[6]</w:t>
        </w:r>
      </w:hyperlink>
      <w:hyperlink r:id="rId114" w:anchor="cite_note-Harvard_University-7" w:history="1">
        <w:r w:rsidRPr="00CB0452">
          <w:rPr>
            <w:rFonts w:ascii="Helvetica" w:hAnsi="Helvetica" w:cs="Times New Roman"/>
            <w:color w:val="0B0080"/>
            <w:sz w:val="17"/>
            <w:szCs w:val="17"/>
            <w:u w:val="single"/>
            <w:vertAlign w:val="superscript"/>
            <w:lang w:val="en"/>
          </w:rPr>
          <w:t>[7]</w:t>
        </w:r>
      </w:hyperlink>
    </w:p>
    <w:p w14:paraId="08B68241" w14:textId="77777777" w:rsidR="00CB0452" w:rsidRPr="00CB0452" w:rsidRDefault="00CB0452" w:rsidP="00CB0452">
      <w:pPr>
        <w:pBdr>
          <w:bottom w:val="single" w:sz="6" w:space="0" w:color="A2A9B1"/>
        </w:pBdr>
        <w:spacing w:before="240" w:after="60"/>
        <w:outlineLvl w:val="1"/>
        <w:rPr>
          <w:rFonts w:ascii="Georgia" w:eastAsia="Times New Roman" w:hAnsi="Georgia" w:cs="Times New Roman"/>
          <w:color w:val="000000"/>
          <w:sz w:val="32"/>
          <w:szCs w:val="32"/>
          <w:lang w:val="en"/>
        </w:rPr>
      </w:pPr>
      <w:r w:rsidRPr="00CB0452">
        <w:rPr>
          <w:rFonts w:ascii="Georgia" w:eastAsia="Times New Roman" w:hAnsi="Georgia" w:cs="Times New Roman"/>
          <w:color w:val="000000"/>
          <w:sz w:val="32"/>
          <w:szCs w:val="32"/>
          <w:lang w:val="en"/>
        </w:rPr>
        <w:t>Characteristics</w:t>
      </w:r>
    </w:p>
    <w:p w14:paraId="5CAFA70B"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According to </w:t>
      </w:r>
      <w:hyperlink r:id="rId115" w:tooltip="Forbes" w:history="1">
        <w:r w:rsidRPr="00CB0452">
          <w:rPr>
            <w:rFonts w:ascii="Helvetica" w:hAnsi="Helvetica" w:cs="Times New Roman"/>
            <w:i/>
            <w:iCs/>
            <w:color w:val="0B0080"/>
            <w:sz w:val="21"/>
            <w:szCs w:val="21"/>
            <w:u w:val="single"/>
            <w:lang w:val="en"/>
          </w:rPr>
          <w:t>Forbes</w:t>
        </w:r>
      </w:hyperlink>
      <w:r w:rsidRPr="00CB0452">
        <w:rPr>
          <w:rFonts w:ascii="Helvetica" w:hAnsi="Helvetica" w:cs="Times New Roman"/>
          <w:color w:val="222222"/>
          <w:sz w:val="21"/>
          <w:szCs w:val="21"/>
          <w:lang w:val="en"/>
        </w:rPr>
        <w:t> (2015), the generation after Millennials, Generation Z, which they defined as people born from the mid-1990s to the early 2000s, made up 25%</w:t>
      </w:r>
      <w:hyperlink r:id="rId116" w:anchor="cite_note-Dill,_Kathryn-38" w:history="1">
        <w:r w:rsidRPr="00CB0452">
          <w:rPr>
            <w:rFonts w:ascii="Helvetica" w:hAnsi="Helvetica" w:cs="Times New Roman"/>
            <w:color w:val="0B0080"/>
            <w:sz w:val="17"/>
            <w:szCs w:val="17"/>
            <w:u w:val="single"/>
            <w:vertAlign w:val="superscript"/>
            <w:lang w:val="en"/>
          </w:rPr>
          <w:t>[38]</w:t>
        </w:r>
      </w:hyperlink>
      <w:hyperlink r:id="rId117" w:anchor="cite_note-39" w:history="1">
        <w:r w:rsidRPr="00CB0452">
          <w:rPr>
            <w:rFonts w:ascii="Helvetica" w:hAnsi="Helvetica" w:cs="Times New Roman"/>
            <w:color w:val="0B0080"/>
            <w:sz w:val="17"/>
            <w:szCs w:val="17"/>
            <w:u w:val="single"/>
            <w:vertAlign w:val="superscript"/>
            <w:lang w:val="en"/>
          </w:rPr>
          <w:t>[39]</w:t>
        </w:r>
      </w:hyperlink>
      <w:r w:rsidRPr="00CB0452">
        <w:rPr>
          <w:rFonts w:ascii="Helvetica" w:hAnsi="Helvetica" w:cs="Times New Roman"/>
          <w:color w:val="222222"/>
          <w:sz w:val="21"/>
          <w:szCs w:val="21"/>
          <w:lang w:val="en"/>
        </w:rPr>
        <w:t> of the U.S. population, making them a larger cohort than the </w:t>
      </w:r>
      <w:hyperlink r:id="rId118" w:tooltip="Baby Boomers" w:history="1">
        <w:r w:rsidRPr="00CB0452">
          <w:rPr>
            <w:rFonts w:ascii="Helvetica" w:hAnsi="Helvetica" w:cs="Times New Roman"/>
            <w:color w:val="0B0080"/>
            <w:sz w:val="21"/>
            <w:szCs w:val="21"/>
            <w:u w:val="single"/>
            <w:lang w:val="en"/>
          </w:rPr>
          <w:t>Baby Boomers</w:t>
        </w:r>
      </w:hyperlink>
      <w:r w:rsidRPr="00CB0452">
        <w:rPr>
          <w:rFonts w:ascii="Helvetica" w:hAnsi="Helvetica" w:cs="Times New Roman"/>
          <w:color w:val="222222"/>
          <w:sz w:val="21"/>
          <w:szCs w:val="21"/>
          <w:lang w:val="en"/>
        </w:rPr>
        <w:t> or Millennials.</w:t>
      </w:r>
      <w:hyperlink r:id="rId119" w:anchor="cite_note-Dill,_Kathryn-38" w:history="1">
        <w:r w:rsidRPr="00CB0452">
          <w:rPr>
            <w:rFonts w:ascii="Helvetica" w:hAnsi="Helvetica" w:cs="Times New Roman"/>
            <w:color w:val="0B0080"/>
            <w:sz w:val="17"/>
            <w:szCs w:val="17"/>
            <w:u w:val="single"/>
            <w:vertAlign w:val="superscript"/>
            <w:lang w:val="en"/>
          </w:rPr>
          <w:t>[38]</w:t>
        </w:r>
      </w:hyperlink>
      <w:r w:rsidRPr="00CB0452">
        <w:rPr>
          <w:rFonts w:ascii="Helvetica" w:hAnsi="Helvetica" w:cs="Times New Roman"/>
          <w:color w:val="222222"/>
          <w:sz w:val="21"/>
          <w:szCs w:val="21"/>
          <w:lang w:val="en"/>
        </w:rPr>
        <w:t> Frank N. Magid Associates estimates that in the United States, 54% are caucasion, 24% are </w:t>
      </w:r>
      <w:hyperlink r:id="rId120" w:tooltip="Hispanic" w:history="1">
        <w:r w:rsidRPr="00CB0452">
          <w:rPr>
            <w:rFonts w:ascii="Helvetica" w:hAnsi="Helvetica" w:cs="Times New Roman"/>
            <w:color w:val="0B0080"/>
            <w:sz w:val="21"/>
            <w:szCs w:val="21"/>
            <w:u w:val="single"/>
            <w:lang w:val="en"/>
          </w:rPr>
          <w:t>Hispanic</w:t>
        </w:r>
      </w:hyperlink>
      <w:r w:rsidRPr="00CB0452">
        <w:rPr>
          <w:rFonts w:ascii="Helvetica" w:hAnsi="Helvetica" w:cs="Times New Roman"/>
          <w:color w:val="222222"/>
          <w:sz w:val="21"/>
          <w:szCs w:val="21"/>
          <w:lang w:val="en"/>
        </w:rPr>
        <w:t>, 14% are African-American, 4% are Asian, and 4% are </w:t>
      </w:r>
      <w:hyperlink r:id="rId121" w:tooltip="Multiracial" w:history="1">
        <w:r w:rsidRPr="00CB0452">
          <w:rPr>
            <w:rFonts w:ascii="Helvetica" w:hAnsi="Helvetica" w:cs="Times New Roman"/>
            <w:color w:val="0B0080"/>
            <w:sz w:val="21"/>
            <w:szCs w:val="21"/>
            <w:u w:val="single"/>
            <w:lang w:val="en"/>
          </w:rPr>
          <w:t>multiracial</w:t>
        </w:r>
      </w:hyperlink>
      <w:r w:rsidRPr="00CB0452">
        <w:rPr>
          <w:rFonts w:ascii="Helvetica" w:hAnsi="Helvetica" w:cs="Times New Roman"/>
          <w:color w:val="222222"/>
          <w:sz w:val="21"/>
          <w:szCs w:val="21"/>
          <w:lang w:val="en"/>
        </w:rPr>
        <w:t> or other.</w:t>
      </w:r>
      <w:hyperlink r:id="rId122" w:anchor="cite_note-Magid-40" w:history="1">
        <w:r w:rsidRPr="00CB0452">
          <w:rPr>
            <w:rFonts w:ascii="Helvetica" w:hAnsi="Helvetica" w:cs="Times New Roman"/>
            <w:color w:val="0B0080"/>
            <w:sz w:val="17"/>
            <w:szCs w:val="17"/>
            <w:u w:val="single"/>
            <w:vertAlign w:val="superscript"/>
            <w:lang w:val="en"/>
          </w:rPr>
          <w:t>[40]</w:t>
        </w:r>
      </w:hyperlink>
    </w:p>
    <w:p w14:paraId="59A82A02"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Generation Z are children of </w:t>
      </w:r>
      <w:hyperlink r:id="rId123" w:tooltip="Generation X" w:history="1">
        <w:r w:rsidRPr="00CB0452">
          <w:rPr>
            <w:rFonts w:ascii="Helvetica" w:hAnsi="Helvetica" w:cs="Times New Roman"/>
            <w:color w:val="0B0080"/>
            <w:sz w:val="21"/>
            <w:szCs w:val="21"/>
            <w:u w:val="single"/>
            <w:lang w:val="en"/>
          </w:rPr>
          <w:t>Generation X</w:t>
        </w:r>
      </w:hyperlink>
      <w:r w:rsidRPr="00CB0452">
        <w:rPr>
          <w:rFonts w:ascii="Helvetica" w:hAnsi="Helvetica" w:cs="Times New Roman"/>
          <w:color w:val="222222"/>
          <w:sz w:val="21"/>
          <w:szCs w:val="21"/>
          <w:lang w:val="en"/>
        </w:rPr>
        <w:t>,</w:t>
      </w:r>
      <w:hyperlink r:id="rId124" w:anchor="cite_note-41" w:history="1">
        <w:r w:rsidRPr="00CB0452">
          <w:rPr>
            <w:rFonts w:ascii="Helvetica" w:hAnsi="Helvetica" w:cs="Times New Roman"/>
            <w:color w:val="0B0080"/>
            <w:sz w:val="17"/>
            <w:szCs w:val="17"/>
            <w:u w:val="single"/>
            <w:vertAlign w:val="superscript"/>
            <w:lang w:val="en"/>
          </w:rPr>
          <w:t>[41]</w:t>
        </w:r>
      </w:hyperlink>
      <w:hyperlink r:id="rId125" w:anchor="cite_note-42" w:history="1">
        <w:r w:rsidRPr="00CB0452">
          <w:rPr>
            <w:rFonts w:ascii="Helvetica" w:hAnsi="Helvetica" w:cs="Times New Roman"/>
            <w:color w:val="0B0080"/>
            <w:sz w:val="17"/>
            <w:szCs w:val="17"/>
            <w:u w:val="single"/>
            <w:vertAlign w:val="superscript"/>
            <w:lang w:val="en"/>
          </w:rPr>
          <w:t>[42]</w:t>
        </w:r>
      </w:hyperlink>
      <w:hyperlink r:id="rId126" w:anchor="cite_note-43" w:history="1">
        <w:r w:rsidRPr="00CB0452">
          <w:rPr>
            <w:rFonts w:ascii="Helvetica" w:hAnsi="Helvetica" w:cs="Times New Roman"/>
            <w:color w:val="0B0080"/>
            <w:sz w:val="17"/>
            <w:szCs w:val="17"/>
            <w:u w:val="single"/>
            <w:vertAlign w:val="superscript"/>
            <w:lang w:val="en"/>
          </w:rPr>
          <w:t>[43]</w:t>
        </w:r>
      </w:hyperlink>
      <w:r w:rsidRPr="00CB0452">
        <w:rPr>
          <w:rFonts w:ascii="Helvetica" w:hAnsi="Helvetica" w:cs="Times New Roman"/>
          <w:color w:val="222222"/>
          <w:sz w:val="21"/>
          <w:szCs w:val="21"/>
          <w:lang w:val="en"/>
        </w:rPr>
        <w:t> but they also have parents who are Millennials.</w:t>
      </w:r>
      <w:hyperlink r:id="rId127" w:anchor="cite_note-44" w:history="1">
        <w:r w:rsidRPr="00CB0452">
          <w:rPr>
            <w:rFonts w:ascii="Helvetica" w:hAnsi="Helvetica" w:cs="Times New Roman"/>
            <w:color w:val="0B0080"/>
            <w:sz w:val="17"/>
            <w:szCs w:val="17"/>
            <w:u w:val="single"/>
            <w:vertAlign w:val="superscript"/>
            <w:lang w:val="en"/>
          </w:rPr>
          <w:t>[44]</w:t>
        </w:r>
      </w:hyperlink>
      <w:r w:rsidRPr="00CB0452">
        <w:rPr>
          <w:rFonts w:ascii="Helvetica" w:hAnsi="Helvetica" w:cs="Times New Roman"/>
          <w:color w:val="222222"/>
          <w:sz w:val="21"/>
          <w:szCs w:val="21"/>
          <w:lang w:val="en"/>
        </w:rPr>
        <w:t> According to </w:t>
      </w:r>
      <w:hyperlink r:id="rId128" w:tooltip="Public Relations Society of America" w:history="1">
        <w:r w:rsidRPr="00CB0452">
          <w:rPr>
            <w:rFonts w:ascii="Helvetica" w:hAnsi="Helvetica" w:cs="Times New Roman"/>
            <w:color w:val="0B0080"/>
            <w:sz w:val="21"/>
            <w:szCs w:val="21"/>
            <w:u w:val="single"/>
            <w:lang w:val="en"/>
          </w:rPr>
          <w:t>Public Relations Society of America</w:t>
        </w:r>
      </w:hyperlink>
      <w:r w:rsidRPr="00CB0452">
        <w:rPr>
          <w:rFonts w:ascii="Helvetica" w:hAnsi="Helvetica" w:cs="Times New Roman"/>
          <w:color w:val="222222"/>
          <w:sz w:val="21"/>
          <w:szCs w:val="21"/>
          <w:lang w:val="en"/>
        </w:rPr>
        <w:t>, the </w:t>
      </w:r>
      <w:hyperlink r:id="rId129" w:tooltip="Great Recession" w:history="1">
        <w:r w:rsidRPr="00CB0452">
          <w:rPr>
            <w:rFonts w:ascii="Helvetica" w:hAnsi="Helvetica" w:cs="Times New Roman"/>
            <w:color w:val="0B0080"/>
            <w:sz w:val="21"/>
            <w:szCs w:val="21"/>
            <w:u w:val="single"/>
            <w:lang w:val="en"/>
          </w:rPr>
          <w:t>Great Recession</w:t>
        </w:r>
      </w:hyperlink>
      <w:r w:rsidRPr="00CB0452">
        <w:rPr>
          <w:rFonts w:ascii="Helvetica" w:hAnsi="Helvetica" w:cs="Times New Roman"/>
          <w:color w:val="222222"/>
          <w:sz w:val="21"/>
          <w:szCs w:val="21"/>
          <w:lang w:val="en"/>
        </w:rPr>
        <w:t> has taught Generation Z to be independent, and has led to an entrepreneurial desire, after seeing their parents and older siblings struggle in the workforce.</w:t>
      </w:r>
      <w:hyperlink r:id="rId130" w:anchor="cite_note-45" w:history="1">
        <w:r w:rsidRPr="00CB0452">
          <w:rPr>
            <w:rFonts w:ascii="Helvetica" w:hAnsi="Helvetica" w:cs="Times New Roman"/>
            <w:color w:val="0B0080"/>
            <w:sz w:val="17"/>
            <w:szCs w:val="17"/>
            <w:u w:val="single"/>
            <w:vertAlign w:val="superscript"/>
            <w:lang w:val="en"/>
          </w:rPr>
          <w:t>[45]</w:t>
        </w:r>
      </w:hyperlink>
    </w:p>
    <w:p w14:paraId="236086D7"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A 2013 survey by </w:t>
      </w:r>
      <w:hyperlink r:id="rId131" w:tooltip="Ameritrade" w:history="1">
        <w:r w:rsidRPr="00CB0452">
          <w:rPr>
            <w:rFonts w:ascii="Helvetica" w:hAnsi="Helvetica" w:cs="Times New Roman"/>
            <w:color w:val="0B0080"/>
            <w:sz w:val="21"/>
            <w:szCs w:val="21"/>
            <w:u w:val="single"/>
            <w:lang w:val="en"/>
          </w:rPr>
          <w:t>Ameritrade</w:t>
        </w:r>
      </w:hyperlink>
      <w:r w:rsidRPr="00CB0452">
        <w:rPr>
          <w:rFonts w:ascii="Helvetica" w:hAnsi="Helvetica" w:cs="Times New Roman"/>
          <w:color w:val="222222"/>
          <w:sz w:val="21"/>
          <w:szCs w:val="21"/>
          <w:lang w:val="en"/>
        </w:rPr>
        <w:t> found that 47% in the United States (considered here to be those between the ages of 14 and 23) were concerned about </w:t>
      </w:r>
      <w:hyperlink r:id="rId132" w:tooltip="Student debt" w:history="1">
        <w:r w:rsidRPr="00CB0452">
          <w:rPr>
            <w:rFonts w:ascii="Helvetica" w:hAnsi="Helvetica" w:cs="Times New Roman"/>
            <w:color w:val="0B0080"/>
            <w:sz w:val="21"/>
            <w:szCs w:val="21"/>
            <w:u w:val="single"/>
            <w:lang w:val="en"/>
          </w:rPr>
          <w:t>student debt</w:t>
        </w:r>
      </w:hyperlink>
      <w:r w:rsidRPr="00CB0452">
        <w:rPr>
          <w:rFonts w:ascii="Helvetica" w:hAnsi="Helvetica" w:cs="Times New Roman"/>
          <w:color w:val="222222"/>
          <w:sz w:val="21"/>
          <w:szCs w:val="21"/>
          <w:lang w:val="en"/>
        </w:rPr>
        <w:t>, while 36% were worried about being able to afford a college education at all.</w:t>
      </w:r>
      <w:hyperlink r:id="rId133" w:anchor="cite_note-Forbes2013-46" w:history="1">
        <w:r w:rsidRPr="00CB0452">
          <w:rPr>
            <w:rFonts w:ascii="Helvetica" w:hAnsi="Helvetica" w:cs="Times New Roman"/>
            <w:color w:val="0B0080"/>
            <w:sz w:val="17"/>
            <w:szCs w:val="17"/>
            <w:u w:val="single"/>
            <w:vertAlign w:val="superscript"/>
            <w:lang w:val="en"/>
          </w:rPr>
          <w:t>[46]</w:t>
        </w:r>
      </w:hyperlink>
      <w:r w:rsidRPr="00CB0452">
        <w:rPr>
          <w:rFonts w:ascii="Helvetica" w:hAnsi="Helvetica" w:cs="Times New Roman"/>
          <w:color w:val="222222"/>
          <w:sz w:val="21"/>
          <w:szCs w:val="21"/>
          <w:lang w:val="en"/>
        </w:rPr>
        <w:t> This generation is faced with a growing income gap and a shrinking middle-class, which all have led to increasing stress levels in families.</w:t>
      </w:r>
      <w:hyperlink r:id="rId134" w:anchor="cite_note-47" w:history="1">
        <w:r w:rsidRPr="00CB0452">
          <w:rPr>
            <w:rFonts w:ascii="Helvetica" w:hAnsi="Helvetica" w:cs="Times New Roman"/>
            <w:color w:val="0B0080"/>
            <w:sz w:val="17"/>
            <w:szCs w:val="17"/>
            <w:u w:val="single"/>
            <w:vertAlign w:val="superscript"/>
            <w:lang w:val="en"/>
          </w:rPr>
          <w:t>[47]</w:t>
        </w:r>
      </w:hyperlink>
    </w:p>
    <w:p w14:paraId="4921A01A"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Both the </w:t>
      </w:r>
      <w:hyperlink r:id="rId135" w:tooltip="September 11 terrorist attacks" w:history="1">
        <w:r w:rsidRPr="00CB0452">
          <w:rPr>
            <w:rFonts w:ascii="Helvetica" w:hAnsi="Helvetica" w:cs="Times New Roman"/>
            <w:color w:val="0B0080"/>
            <w:sz w:val="21"/>
            <w:szCs w:val="21"/>
            <w:u w:val="single"/>
            <w:lang w:val="en"/>
          </w:rPr>
          <w:t>September 11 terrorist attacks</w:t>
        </w:r>
      </w:hyperlink>
      <w:r w:rsidRPr="00CB0452">
        <w:rPr>
          <w:rFonts w:ascii="Helvetica" w:hAnsi="Helvetica" w:cs="Times New Roman"/>
          <w:color w:val="222222"/>
          <w:sz w:val="21"/>
          <w:szCs w:val="21"/>
          <w:lang w:val="en"/>
        </w:rPr>
        <w:t> and the Great Recession have greatly influenced the attitudes of this generation in the United States. However, unlike the older Millennials, Generation Z typically have no memories of the 9/11 terrorist attacks. Since the oldest members were not yet cognizant when the 9/11 attacks occurred, there is no generational memory of a time the United States was not at war with the loosely defined forces of global terrorism.</w:t>
      </w:r>
      <w:hyperlink r:id="rId136" w:anchor="cite_note-48" w:history="1">
        <w:r w:rsidRPr="00CB0452">
          <w:rPr>
            <w:rFonts w:ascii="Helvetica" w:hAnsi="Helvetica" w:cs="Times New Roman"/>
            <w:color w:val="0B0080"/>
            <w:sz w:val="17"/>
            <w:szCs w:val="17"/>
            <w:u w:val="single"/>
            <w:vertAlign w:val="superscript"/>
            <w:lang w:val="en"/>
          </w:rPr>
          <w:t>[48]</w:t>
        </w:r>
      </w:hyperlink>
      <w:hyperlink r:id="rId137" w:anchor="cite_note-49" w:history="1">
        <w:r w:rsidRPr="00CB0452">
          <w:rPr>
            <w:rFonts w:ascii="Helvetica" w:hAnsi="Helvetica" w:cs="Times New Roman"/>
            <w:color w:val="0B0080"/>
            <w:sz w:val="17"/>
            <w:szCs w:val="17"/>
            <w:u w:val="single"/>
            <w:vertAlign w:val="superscript"/>
            <w:lang w:val="en"/>
          </w:rPr>
          <w:t>[49]</w:t>
        </w:r>
      </w:hyperlink>
      <w:r w:rsidRPr="00CB0452">
        <w:rPr>
          <w:rFonts w:ascii="Helvetica" w:hAnsi="Helvetica" w:cs="Times New Roman"/>
          <w:color w:val="222222"/>
          <w:sz w:val="21"/>
          <w:szCs w:val="21"/>
          <w:lang w:val="en"/>
        </w:rPr>
        <w:t> Turner suggests it is likely that both events have resulted in a feeling of unsettlement and insecurity among the people of Generation Z with the environment in which they were being raised. The economic recession of 2008 is particularly important to historical events that have shaped Generation Z, due to the ways in which their childhoods may have been affected by the recession's shadow; that is, the financial stresses felt by their parents.</w:t>
      </w:r>
      <w:hyperlink r:id="rId138" w:anchor="cite_note-turner-50" w:history="1">
        <w:r w:rsidRPr="00CB0452">
          <w:rPr>
            <w:rFonts w:ascii="Helvetica" w:hAnsi="Helvetica" w:cs="Times New Roman"/>
            <w:color w:val="0B0080"/>
            <w:sz w:val="17"/>
            <w:szCs w:val="17"/>
            <w:u w:val="single"/>
            <w:vertAlign w:val="superscript"/>
            <w:lang w:val="en"/>
          </w:rPr>
          <w:t>[50]</w:t>
        </w:r>
      </w:hyperlink>
    </w:p>
    <w:p w14:paraId="2A07CF8D"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A 2014 study </w:t>
      </w:r>
      <w:r w:rsidRPr="00CB0452">
        <w:rPr>
          <w:rFonts w:ascii="Helvetica" w:hAnsi="Helvetica" w:cs="Times New Roman"/>
          <w:i/>
          <w:iCs/>
          <w:color w:val="222222"/>
          <w:sz w:val="21"/>
          <w:szCs w:val="21"/>
          <w:lang w:val="en"/>
        </w:rPr>
        <w:t>Generation Z Goes to College</w:t>
      </w:r>
      <w:r w:rsidRPr="00CB0452">
        <w:rPr>
          <w:rFonts w:ascii="Helvetica" w:hAnsi="Helvetica" w:cs="Times New Roman"/>
          <w:color w:val="222222"/>
          <w:sz w:val="21"/>
          <w:szCs w:val="21"/>
          <w:lang w:val="en"/>
        </w:rPr>
        <w:t> found that Generation Z students self-identify as being loyal, compassionate, thoughtful, open-minded, responsible, and determined.</w:t>
      </w:r>
      <w:hyperlink r:id="rId139" w:anchor="cite_note-:5-51" w:history="1">
        <w:r w:rsidRPr="00CB0452">
          <w:rPr>
            <w:rFonts w:ascii="Helvetica" w:hAnsi="Helvetica" w:cs="Times New Roman"/>
            <w:color w:val="0B0080"/>
            <w:sz w:val="17"/>
            <w:szCs w:val="17"/>
            <w:u w:val="single"/>
            <w:vertAlign w:val="superscript"/>
            <w:lang w:val="en"/>
          </w:rPr>
          <w:t>[51]</w:t>
        </w:r>
      </w:hyperlink>
      <w:r w:rsidRPr="00CB0452">
        <w:rPr>
          <w:rFonts w:ascii="Helvetica" w:hAnsi="Helvetica" w:cs="Times New Roman"/>
          <w:color w:val="222222"/>
          <w:sz w:val="21"/>
          <w:szCs w:val="21"/>
          <w:lang w:val="en"/>
        </w:rPr>
        <w:t> How they see their Generation Z peers is quite different from their own self-identity. They view their peers as competitive, spontaneous, adventuresome, and curious; all characteristics that they do not see readily in themselves.</w:t>
      </w:r>
      <w:hyperlink r:id="rId140" w:anchor="cite_note-:5-51" w:history="1">
        <w:r w:rsidRPr="00CB0452">
          <w:rPr>
            <w:rFonts w:ascii="Helvetica" w:hAnsi="Helvetica" w:cs="Times New Roman"/>
            <w:color w:val="0B0080"/>
            <w:sz w:val="17"/>
            <w:szCs w:val="17"/>
            <w:u w:val="single"/>
            <w:vertAlign w:val="superscript"/>
            <w:lang w:val="en"/>
          </w:rPr>
          <w:t>[51]</w:t>
        </w:r>
      </w:hyperlink>
      <w:r w:rsidRPr="00CB0452">
        <w:rPr>
          <w:rFonts w:ascii="Helvetica" w:hAnsi="Helvetica" w:cs="Times New Roman"/>
          <w:color w:val="222222"/>
          <w:sz w:val="21"/>
          <w:szCs w:val="21"/>
          <w:lang w:val="en"/>
        </w:rPr>
        <w:t> In addition, some authors consider that some of their competencies, such as reading competence, are being transformed due to their familiarity with digital devices, platforms and texts.</w:t>
      </w:r>
      <w:hyperlink r:id="rId141" w:anchor="cite_note-52" w:history="1">
        <w:r w:rsidRPr="00CB0452">
          <w:rPr>
            <w:rFonts w:ascii="Helvetica" w:hAnsi="Helvetica" w:cs="Times New Roman"/>
            <w:color w:val="0B0080"/>
            <w:sz w:val="17"/>
            <w:szCs w:val="17"/>
            <w:u w:val="single"/>
            <w:vertAlign w:val="superscript"/>
            <w:lang w:val="en"/>
          </w:rPr>
          <w:t>[52]</w:t>
        </w:r>
      </w:hyperlink>
    </w:p>
    <w:p w14:paraId="08B2205A"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A 2016 U.S. study found that church attendance during young adulthood was 41% among Generation Z, compared to 18 percent for Millennials at the same ages, 21 percent of Generation X, and 26 percent of Baby Boomers.</w:t>
      </w:r>
      <w:hyperlink r:id="rId142" w:anchor="cite_note-53" w:history="1">
        <w:r w:rsidRPr="00CB0452">
          <w:rPr>
            <w:rFonts w:ascii="Helvetica" w:hAnsi="Helvetica" w:cs="Times New Roman"/>
            <w:color w:val="0B0080"/>
            <w:sz w:val="17"/>
            <w:szCs w:val="17"/>
            <w:u w:val="single"/>
            <w:vertAlign w:val="superscript"/>
            <w:lang w:val="en"/>
          </w:rPr>
          <w:t>[53]</w:t>
        </w:r>
      </w:hyperlink>
    </w:p>
    <w:p w14:paraId="348FE527"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Generation Z is generally more risk-averse in certain activities than earlier generations. In 2013, 66% of teenagers (older members of Generation Z) had tried alcohol, down from 82% in 1991. Also in 2013, 8% of teenagers never or rarely wear a </w:t>
      </w:r>
      <w:hyperlink r:id="rId143" w:tooltip="Seat belt" w:history="1">
        <w:r w:rsidRPr="00CB0452">
          <w:rPr>
            <w:rFonts w:ascii="Helvetica" w:hAnsi="Helvetica" w:cs="Times New Roman"/>
            <w:color w:val="0B0080"/>
            <w:sz w:val="21"/>
            <w:szCs w:val="21"/>
            <w:u w:val="single"/>
            <w:lang w:val="en"/>
          </w:rPr>
          <w:t>seat belt</w:t>
        </w:r>
      </w:hyperlink>
      <w:r w:rsidRPr="00CB0452">
        <w:rPr>
          <w:rFonts w:ascii="Helvetica" w:hAnsi="Helvetica" w:cs="Times New Roman"/>
          <w:color w:val="222222"/>
          <w:sz w:val="21"/>
          <w:szCs w:val="21"/>
          <w:lang w:val="en"/>
        </w:rPr>
        <w:t> when riding in a car with someone else, as opposed to 26% in 1991.</w:t>
      </w:r>
      <w:hyperlink r:id="rId144" w:anchor="cite_note-Williams-54" w:history="1">
        <w:r w:rsidRPr="00CB0452">
          <w:rPr>
            <w:rFonts w:ascii="Helvetica" w:hAnsi="Helvetica" w:cs="Times New Roman"/>
            <w:color w:val="0B0080"/>
            <w:sz w:val="17"/>
            <w:szCs w:val="17"/>
            <w:u w:val="single"/>
            <w:vertAlign w:val="superscript"/>
            <w:lang w:val="en"/>
          </w:rPr>
          <w:t>[54]</w:t>
        </w:r>
      </w:hyperlink>
    </w:p>
    <w:p w14:paraId="0F56D573"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Research from the </w:t>
      </w:r>
      <w:hyperlink r:id="rId145" w:tooltip="Annie E. Casey Foundation" w:history="1">
        <w:r w:rsidRPr="00CB0452">
          <w:rPr>
            <w:rFonts w:ascii="Helvetica" w:hAnsi="Helvetica" w:cs="Times New Roman"/>
            <w:color w:val="0B0080"/>
            <w:sz w:val="21"/>
            <w:szCs w:val="21"/>
            <w:u w:val="single"/>
            <w:lang w:val="en"/>
          </w:rPr>
          <w:t>Annie E. Casey Foundation</w:t>
        </w:r>
      </w:hyperlink>
      <w:r w:rsidRPr="00CB0452">
        <w:rPr>
          <w:rFonts w:ascii="Helvetica" w:hAnsi="Helvetica" w:cs="Times New Roman"/>
          <w:color w:val="222222"/>
          <w:sz w:val="21"/>
          <w:szCs w:val="21"/>
          <w:lang w:val="en"/>
        </w:rPr>
        <w:t> conducted in 2016 found Generation Z youth had lower teen pregnancy rates, less substance abuse, and higher on-time high school graduation rates compared with Millennials. The researchers compared teens from 2008 and 2014 and found a 40% drop in teen pregnancy, a 38% drop in drug and alcohol abuse, and a 28% drop in the percentage of teens who did not graduate on time from high school.</w:t>
      </w:r>
      <w:hyperlink r:id="rId146" w:anchor="cite_note-55" w:history="1">
        <w:r w:rsidRPr="00CB0452">
          <w:rPr>
            <w:rFonts w:ascii="Helvetica" w:hAnsi="Helvetica" w:cs="Times New Roman"/>
            <w:color w:val="0B0080"/>
            <w:sz w:val="17"/>
            <w:szCs w:val="17"/>
            <w:u w:val="single"/>
            <w:vertAlign w:val="superscript"/>
            <w:lang w:val="en"/>
          </w:rPr>
          <w:t>[55]</w:t>
        </w:r>
      </w:hyperlink>
      <w:hyperlink r:id="rId147" w:anchor="cite_note-56" w:history="1">
        <w:r w:rsidRPr="00CB0452">
          <w:rPr>
            <w:rFonts w:ascii="Helvetica" w:hAnsi="Helvetica" w:cs="Times New Roman"/>
            <w:color w:val="0B0080"/>
            <w:sz w:val="17"/>
            <w:szCs w:val="17"/>
            <w:u w:val="single"/>
            <w:vertAlign w:val="superscript"/>
            <w:lang w:val="en"/>
          </w:rPr>
          <w:t>[56]</w:t>
        </w:r>
      </w:hyperlink>
    </w:p>
    <w:p w14:paraId="11474CCF" w14:textId="77777777" w:rsidR="00CB0452" w:rsidRPr="00CB0452" w:rsidRDefault="00CB0452" w:rsidP="00CB0452">
      <w:pPr>
        <w:spacing w:before="72"/>
        <w:outlineLvl w:val="2"/>
        <w:rPr>
          <w:rFonts w:ascii="Helvetica" w:eastAsia="Times New Roman" w:hAnsi="Helvetica" w:cs="Times New Roman"/>
          <w:b/>
          <w:bCs/>
          <w:color w:val="000000"/>
          <w:sz w:val="25"/>
          <w:szCs w:val="25"/>
          <w:lang w:val="en"/>
        </w:rPr>
      </w:pPr>
      <w:r w:rsidRPr="00CB0452">
        <w:rPr>
          <w:rFonts w:ascii="Helvetica" w:eastAsia="Times New Roman" w:hAnsi="Helvetica" w:cs="Times New Roman"/>
          <w:b/>
          <w:bCs/>
          <w:color w:val="000000"/>
          <w:sz w:val="25"/>
          <w:szCs w:val="25"/>
          <w:lang w:val="en"/>
        </w:rPr>
        <w:t>Technology and social media</w:t>
      </w:r>
    </w:p>
    <w:p w14:paraId="775A653B" w14:textId="77777777" w:rsidR="00CB0452" w:rsidRPr="00CB0452" w:rsidRDefault="00CB0452" w:rsidP="00CB0452">
      <w:pPr>
        <w:shd w:val="clear" w:color="auto" w:fill="F8F9FA"/>
        <w:jc w:val="center"/>
        <w:rPr>
          <w:rFonts w:ascii="Helvetica" w:eastAsia="Times New Roman" w:hAnsi="Helvetica" w:cs="Times New Roman"/>
          <w:color w:val="222222"/>
          <w:sz w:val="20"/>
          <w:szCs w:val="20"/>
          <w:lang w:val="en"/>
        </w:rPr>
      </w:pPr>
      <w:r w:rsidRPr="00CB0452">
        <w:rPr>
          <w:rFonts w:ascii="Helvetica" w:eastAsia="Times New Roman" w:hAnsi="Helvetica" w:cs="Times New Roman"/>
          <w:noProof/>
          <w:color w:val="0B0080"/>
          <w:sz w:val="20"/>
          <w:szCs w:val="20"/>
        </w:rPr>
        <mc:AlternateContent>
          <mc:Choice Requires="wps">
            <w:drawing>
              <wp:inline distT="0" distB="0" distL="0" distR="0" wp14:anchorId="4A3A71CE" wp14:editId="3F2CC839">
                <wp:extent cx="2092325" cy="1398270"/>
                <wp:effectExtent l="0" t="0" r="0" b="0"/>
                <wp:docPr id="2" name="Rectangle 2" descr="https://upload.wikimedia.org/wikipedia/commons/thumb/4/40/Children_at_school_%288720604364%29.jpg/220px-Children_at_school_%288720604364%29.jpg">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2325" cy="139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792578" id="Rectangle_x0020_2" o:spid="_x0000_s1026" alt="https://upload.wikimedia.org/wikipedia/commons/thumb/4/40/Children_at_school_%288720604364%29.jpg/220px-Children_at_school_%288720604364%29.jpg" href="https://en.wikipedia.org/wiki/File:Children_at_school_(8720604364).jpg" style="width:164.75pt;height:110.1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" o:button="t" filled="f" stroked="f">
                <v:fill o:detectmouseclick="t"/>
                <o:lock v:ext="edit" aspectratio="t"/>
                <w10:anchorlock/>
              </v:rect>
            </w:pict>
          </mc:Fallback>
        </mc:AlternateContent>
      </w:r>
    </w:p>
    <w:p w14:paraId="61EA85F0" w14:textId="77777777" w:rsidR="00CB0452" w:rsidRPr="00CB0452" w:rsidRDefault="00CB0452" w:rsidP="00CB0452">
      <w:pPr>
        <w:shd w:val="clear" w:color="auto" w:fill="F8F9FA"/>
        <w:spacing w:line="336" w:lineRule="atLeast"/>
        <w:rPr>
          <w:rFonts w:ascii="Helvetica" w:eastAsia="Times New Roman" w:hAnsi="Helvetica" w:cs="Times New Roman"/>
          <w:color w:val="222222"/>
          <w:sz w:val="19"/>
          <w:szCs w:val="19"/>
          <w:lang w:val="en"/>
        </w:rPr>
      </w:pPr>
      <w:r w:rsidRPr="00CB0452">
        <w:rPr>
          <w:rFonts w:ascii="Helvetica" w:eastAsia="Times New Roman" w:hAnsi="Helvetica" w:cs="Times New Roman"/>
          <w:color w:val="222222"/>
          <w:sz w:val="19"/>
          <w:szCs w:val="19"/>
          <w:lang w:val="en"/>
        </w:rPr>
        <w:t>Generation Z was one of the first generations to have widespread access to the Internet at an early age.</w:t>
      </w:r>
    </w:p>
    <w:p w14:paraId="7D212B9D"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Generation Z is the first cohort to have Internet technology readily available at a young age.</w:t>
      </w:r>
      <w:hyperlink r:id="rId149" w:anchor="cite_note-57" w:history="1">
        <w:r w:rsidRPr="00CB0452">
          <w:rPr>
            <w:rFonts w:ascii="Helvetica" w:hAnsi="Helvetica" w:cs="Times New Roman"/>
            <w:color w:val="0B0080"/>
            <w:sz w:val="17"/>
            <w:szCs w:val="17"/>
            <w:u w:val="single"/>
            <w:vertAlign w:val="superscript"/>
            <w:lang w:val="en"/>
          </w:rPr>
          <w:t>[57]</w:t>
        </w:r>
      </w:hyperlink>
      <w:r w:rsidRPr="00CB0452">
        <w:rPr>
          <w:rFonts w:ascii="Helvetica" w:hAnsi="Helvetica" w:cs="Times New Roman"/>
          <w:color w:val="222222"/>
          <w:sz w:val="21"/>
          <w:szCs w:val="21"/>
          <w:lang w:val="en"/>
        </w:rPr>
        <w:t> With the web revolution that occurred throughout the 1990s, they have been exposed to an unprecedented amount of technology in their upbringing. As technology became more compact and affordable, the popularity of smartphones in the United States grew exponentially. Anthony Turner characterizes Generation Z as having a 'digital bond to the Internet', and argues that it may help youth to escape from emotional and mental struggles they face offline.</w:t>
      </w:r>
      <w:hyperlink r:id="rId150" w:anchor="cite_note-turner-50" w:history="1">
        <w:r w:rsidRPr="00CB0452">
          <w:rPr>
            <w:rFonts w:ascii="Helvetica" w:hAnsi="Helvetica" w:cs="Times New Roman"/>
            <w:color w:val="0B0080"/>
            <w:sz w:val="17"/>
            <w:szCs w:val="17"/>
            <w:u w:val="single"/>
            <w:vertAlign w:val="superscript"/>
            <w:lang w:val="en"/>
          </w:rPr>
          <w:t>[50]</w:t>
        </w:r>
      </w:hyperlink>
      <w:r w:rsidRPr="00CB0452">
        <w:rPr>
          <w:rFonts w:ascii="Helvetica" w:hAnsi="Helvetica" w:cs="Times New Roman"/>
          <w:color w:val="222222"/>
          <w:sz w:val="21"/>
          <w:szCs w:val="21"/>
          <w:lang w:val="en"/>
        </w:rPr>
        <w:t> According to U.S. consultants Sparks and Honey in 2014, 41% of Generation Z spend more than three hours per day using computers for purposes other than schoolwork, compared with 22% in 2004.</w:t>
      </w:r>
      <w:hyperlink r:id="rId151" w:anchor="cite_note-58" w:history="1">
        <w:r w:rsidRPr="00CB0452">
          <w:rPr>
            <w:rFonts w:ascii="Helvetica" w:hAnsi="Helvetica" w:cs="Times New Roman"/>
            <w:color w:val="0B0080"/>
            <w:sz w:val="17"/>
            <w:szCs w:val="17"/>
            <w:u w:val="single"/>
            <w:vertAlign w:val="superscript"/>
            <w:lang w:val="en"/>
          </w:rPr>
          <w:t>[58]</w:t>
        </w:r>
      </w:hyperlink>
    </w:p>
    <w:p w14:paraId="7C9327A8"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In 2015, an estimated 150,000 apps, 10% of those in Apple's </w:t>
      </w:r>
      <w:hyperlink r:id="rId152" w:tooltip="App Store (iOS)" w:history="1">
        <w:r w:rsidRPr="00CB0452">
          <w:rPr>
            <w:rFonts w:ascii="Helvetica" w:hAnsi="Helvetica" w:cs="Times New Roman"/>
            <w:color w:val="0B0080"/>
            <w:sz w:val="21"/>
            <w:szCs w:val="21"/>
            <w:u w:val="single"/>
            <w:lang w:val="en"/>
          </w:rPr>
          <w:t>App Store</w:t>
        </w:r>
      </w:hyperlink>
      <w:r w:rsidRPr="00CB0452">
        <w:rPr>
          <w:rFonts w:ascii="Helvetica" w:hAnsi="Helvetica" w:cs="Times New Roman"/>
          <w:color w:val="222222"/>
          <w:sz w:val="21"/>
          <w:szCs w:val="21"/>
          <w:lang w:val="en"/>
        </w:rPr>
        <w:t>, were educational and aimed at children up to college level.</w:t>
      </w:r>
      <w:hyperlink r:id="rId153" w:anchor="cite_note-:1-59" w:history="1">
        <w:r w:rsidRPr="00CB0452">
          <w:rPr>
            <w:rFonts w:ascii="Helvetica" w:hAnsi="Helvetica" w:cs="Times New Roman"/>
            <w:color w:val="0B0080"/>
            <w:sz w:val="17"/>
            <w:szCs w:val="17"/>
            <w:u w:val="single"/>
            <w:vertAlign w:val="superscript"/>
            <w:lang w:val="en"/>
          </w:rPr>
          <w:t>[59]</w:t>
        </w:r>
      </w:hyperlink>
      <w:r w:rsidRPr="00CB0452">
        <w:rPr>
          <w:rFonts w:ascii="Helvetica" w:hAnsi="Helvetica" w:cs="Times New Roman"/>
          <w:color w:val="222222"/>
          <w:sz w:val="21"/>
          <w:szCs w:val="21"/>
          <w:lang w:val="en"/>
        </w:rPr>
        <w:t> While researchers and parents agree the change in educational paradigm is significant, the results of the changes are mixed. On one hand, smartphones offer the potential for deeper involvement in learning</w:t>
      </w:r>
      <w:hyperlink r:id="rId154" w:anchor="cite_note-:1-59" w:history="1">
        <w:r w:rsidRPr="00CB0452">
          <w:rPr>
            <w:rFonts w:ascii="Helvetica" w:hAnsi="Helvetica" w:cs="Times New Roman"/>
            <w:color w:val="0B0080"/>
            <w:sz w:val="17"/>
            <w:szCs w:val="17"/>
            <w:u w:val="single"/>
            <w:vertAlign w:val="superscript"/>
            <w:lang w:val="en"/>
          </w:rPr>
          <w:t>[59]</w:t>
        </w:r>
      </w:hyperlink>
      <w:r w:rsidRPr="00CB0452">
        <w:rPr>
          <w:rFonts w:ascii="Helvetica" w:hAnsi="Helvetica" w:cs="Times New Roman"/>
          <w:color w:val="222222"/>
          <w:sz w:val="21"/>
          <w:szCs w:val="21"/>
          <w:lang w:val="en"/>
        </w:rPr>
        <w:t> and more individualized instruction, thereby making this generation potentially better educated and more well-rounded. On the other hand, some researchers and parents are concerned that the prevalence of smartphones may cause technology dependence</w:t>
      </w:r>
      <w:hyperlink r:id="rId155" w:anchor="cite_note-:2-60" w:history="1">
        <w:r w:rsidRPr="00CB0452">
          <w:rPr>
            <w:rFonts w:ascii="Helvetica" w:hAnsi="Helvetica" w:cs="Times New Roman"/>
            <w:color w:val="0B0080"/>
            <w:sz w:val="17"/>
            <w:szCs w:val="17"/>
            <w:u w:val="single"/>
            <w:vertAlign w:val="superscript"/>
            <w:lang w:val="en"/>
          </w:rPr>
          <w:t>[60]</w:t>
        </w:r>
      </w:hyperlink>
      <w:r w:rsidRPr="00CB0452">
        <w:rPr>
          <w:rFonts w:ascii="Helvetica" w:hAnsi="Helvetica" w:cs="Times New Roman"/>
          <w:color w:val="222222"/>
          <w:sz w:val="21"/>
          <w:szCs w:val="21"/>
          <w:lang w:val="en"/>
        </w:rPr>
        <w:t> and a lack of self-regulation that may hinder child development.</w:t>
      </w:r>
      <w:hyperlink r:id="rId156" w:anchor="cite_note-:2-60" w:history="1">
        <w:r w:rsidRPr="00CB0452">
          <w:rPr>
            <w:rFonts w:ascii="Helvetica" w:hAnsi="Helvetica" w:cs="Times New Roman"/>
            <w:color w:val="0B0080"/>
            <w:sz w:val="17"/>
            <w:szCs w:val="17"/>
            <w:u w:val="single"/>
            <w:vertAlign w:val="superscript"/>
            <w:lang w:val="en"/>
          </w:rPr>
          <w:t>[60]</w:t>
        </w:r>
      </w:hyperlink>
    </w:p>
    <w:p w14:paraId="34656187"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An online newspaper about texting, </w:t>
      </w:r>
      <w:hyperlink r:id="rId157" w:tooltip="SMS" w:history="1">
        <w:r w:rsidRPr="00CB0452">
          <w:rPr>
            <w:rFonts w:ascii="Helvetica" w:hAnsi="Helvetica" w:cs="Times New Roman"/>
            <w:color w:val="0B0080"/>
            <w:sz w:val="21"/>
            <w:szCs w:val="21"/>
            <w:u w:val="single"/>
            <w:lang w:val="en"/>
          </w:rPr>
          <w:t>SMS</w:t>
        </w:r>
      </w:hyperlink>
      <w:r w:rsidRPr="00CB0452">
        <w:rPr>
          <w:rFonts w:ascii="Helvetica" w:hAnsi="Helvetica" w:cs="Times New Roman"/>
          <w:color w:val="222222"/>
          <w:sz w:val="21"/>
          <w:szCs w:val="21"/>
          <w:lang w:val="en"/>
        </w:rPr>
        <w:t> and MMS writes that teens own cellphones without necessarily needing them.</w:t>
      </w:r>
      <w:hyperlink r:id="rId158" w:anchor="cite_note-61" w:history="1">
        <w:r w:rsidRPr="00CB0452">
          <w:rPr>
            <w:rFonts w:ascii="Helvetica" w:hAnsi="Helvetica" w:cs="Times New Roman"/>
            <w:color w:val="0B0080"/>
            <w:sz w:val="17"/>
            <w:szCs w:val="17"/>
            <w:u w:val="single"/>
            <w:vertAlign w:val="superscript"/>
            <w:lang w:val="en"/>
          </w:rPr>
          <w:t>[61]</w:t>
        </w:r>
      </w:hyperlink>
      <w:r w:rsidRPr="00CB0452">
        <w:rPr>
          <w:rFonts w:ascii="Helvetica" w:hAnsi="Helvetica" w:cs="Times New Roman"/>
          <w:color w:val="222222"/>
          <w:sz w:val="21"/>
          <w:szCs w:val="21"/>
          <w:lang w:val="en"/>
        </w:rPr>
        <w:t> As children become teenagers, receiving a phone is considered a rite of passage in some countries, allowing the owner to be further connected with their peers and it is now a social norm to have one at an early age. An article from the </w:t>
      </w:r>
      <w:hyperlink r:id="rId159" w:tooltip="Pew Research Center" w:history="1">
        <w:r w:rsidRPr="00CB0452">
          <w:rPr>
            <w:rFonts w:ascii="Helvetica" w:hAnsi="Helvetica" w:cs="Times New Roman"/>
            <w:color w:val="0B0080"/>
            <w:sz w:val="21"/>
            <w:szCs w:val="21"/>
            <w:u w:val="single"/>
            <w:lang w:val="en"/>
          </w:rPr>
          <w:t>Pew Research Center</w:t>
        </w:r>
      </w:hyperlink>
      <w:r w:rsidRPr="00CB0452">
        <w:rPr>
          <w:rFonts w:ascii="Helvetica" w:hAnsi="Helvetica" w:cs="Times New Roman"/>
          <w:color w:val="222222"/>
          <w:sz w:val="21"/>
          <w:szCs w:val="21"/>
          <w:lang w:val="en"/>
        </w:rPr>
        <w:t> stated that "nearly three-quarters of teens have or have access to a </w:t>
      </w:r>
      <w:hyperlink r:id="rId160" w:tooltip="Smartphone" w:history="1">
        <w:r w:rsidRPr="00CB0452">
          <w:rPr>
            <w:rFonts w:ascii="Helvetica" w:hAnsi="Helvetica" w:cs="Times New Roman"/>
            <w:color w:val="0B0080"/>
            <w:sz w:val="21"/>
            <w:szCs w:val="21"/>
            <w:u w:val="single"/>
            <w:lang w:val="en"/>
          </w:rPr>
          <w:t>smartphone</w:t>
        </w:r>
      </w:hyperlink>
      <w:r w:rsidRPr="00CB0452">
        <w:rPr>
          <w:rFonts w:ascii="Helvetica" w:hAnsi="Helvetica" w:cs="Times New Roman"/>
          <w:color w:val="222222"/>
          <w:sz w:val="21"/>
          <w:szCs w:val="21"/>
          <w:lang w:val="en"/>
        </w:rPr>
        <w:t> and 30% have a basic phone, while just 12% of teens 13 to 15 say they have no cell phone of any type".</w:t>
      </w:r>
      <w:hyperlink r:id="rId161" w:anchor="cite_note-:0-62" w:history="1">
        <w:r w:rsidRPr="00CB0452">
          <w:rPr>
            <w:rFonts w:ascii="Helvetica" w:hAnsi="Helvetica" w:cs="Times New Roman"/>
            <w:color w:val="0B0080"/>
            <w:sz w:val="17"/>
            <w:szCs w:val="17"/>
            <w:u w:val="single"/>
            <w:vertAlign w:val="superscript"/>
            <w:lang w:val="en"/>
          </w:rPr>
          <w:t>[62]</w:t>
        </w:r>
      </w:hyperlink>
      <w:r w:rsidRPr="00CB0452">
        <w:rPr>
          <w:rFonts w:ascii="Helvetica" w:hAnsi="Helvetica" w:cs="Times New Roman"/>
          <w:color w:val="222222"/>
          <w:sz w:val="21"/>
          <w:szCs w:val="21"/>
          <w:lang w:val="en"/>
        </w:rPr>
        <w:t> These numbers are only on the rise and the fact that the majority own a cell phone has become one of this generations defining characteristics. As a result of this "24% of teens go online 'almost constantly'".</w:t>
      </w:r>
      <w:hyperlink r:id="rId162" w:anchor="cite_note-:0-62" w:history="1">
        <w:r w:rsidRPr="00CB0452">
          <w:rPr>
            <w:rFonts w:ascii="Helvetica" w:hAnsi="Helvetica" w:cs="Times New Roman"/>
            <w:color w:val="0B0080"/>
            <w:sz w:val="17"/>
            <w:szCs w:val="17"/>
            <w:u w:val="single"/>
            <w:vertAlign w:val="superscript"/>
            <w:lang w:val="en"/>
          </w:rPr>
          <w:t>[62]</w:t>
        </w:r>
      </w:hyperlink>
    </w:p>
    <w:p w14:paraId="305B3782"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One study has shown that teenagers in 2012 were more likely to share different types of information than teenagers in 2006 were.</w:t>
      </w:r>
      <w:hyperlink r:id="rId163" w:anchor="cite_note-Madden-63" w:history="1">
        <w:r w:rsidRPr="00CB0452">
          <w:rPr>
            <w:rFonts w:ascii="Helvetica" w:hAnsi="Helvetica" w:cs="Times New Roman"/>
            <w:color w:val="0B0080"/>
            <w:sz w:val="17"/>
            <w:szCs w:val="17"/>
            <w:u w:val="single"/>
            <w:vertAlign w:val="superscript"/>
            <w:lang w:val="en"/>
          </w:rPr>
          <w:t>[63]</w:t>
        </w:r>
      </w:hyperlink>
      <w:r w:rsidRPr="00CB0452">
        <w:rPr>
          <w:rFonts w:ascii="Helvetica" w:hAnsi="Helvetica" w:cs="Times New Roman"/>
          <w:color w:val="222222"/>
          <w:sz w:val="21"/>
          <w:szCs w:val="21"/>
          <w:lang w:val="en"/>
        </w:rPr>
        <w:t>However, they will take certain steps to protect certain information that they do not want being shared. They are more likely to "follow" others on social media than "share" and use different types of social media for different purposes.</w:t>
      </w:r>
      <w:hyperlink r:id="rId164" w:anchor="cite_note-:5-51" w:history="1">
        <w:r w:rsidRPr="00CB0452">
          <w:rPr>
            <w:rFonts w:ascii="Helvetica" w:hAnsi="Helvetica" w:cs="Times New Roman"/>
            <w:color w:val="0B0080"/>
            <w:sz w:val="17"/>
            <w:szCs w:val="17"/>
            <w:u w:val="single"/>
            <w:vertAlign w:val="superscript"/>
            <w:lang w:val="en"/>
          </w:rPr>
          <w:t>[51]</w:t>
        </w:r>
      </w:hyperlink>
      <w:r w:rsidRPr="00CB0452">
        <w:rPr>
          <w:rFonts w:ascii="Helvetica" w:hAnsi="Helvetica" w:cs="Times New Roman"/>
          <w:color w:val="222222"/>
          <w:sz w:val="21"/>
          <w:szCs w:val="21"/>
          <w:lang w:val="en"/>
        </w:rPr>
        <w:t> Focus group testing found that while teens may be annoyed by many aspects of Facebook, they continue to use it because participation is important in terms of socializing with friends and peers. </w:t>
      </w:r>
      <w:hyperlink r:id="rId165" w:tooltip="Twitter" w:history="1">
        <w:r w:rsidRPr="00CB0452">
          <w:rPr>
            <w:rFonts w:ascii="Helvetica" w:hAnsi="Helvetica" w:cs="Times New Roman"/>
            <w:color w:val="0B0080"/>
            <w:sz w:val="21"/>
            <w:szCs w:val="21"/>
            <w:u w:val="single"/>
            <w:lang w:val="en"/>
          </w:rPr>
          <w:t>Twitter</w:t>
        </w:r>
      </w:hyperlink>
      <w:r w:rsidRPr="00CB0452">
        <w:rPr>
          <w:rFonts w:ascii="Helvetica" w:hAnsi="Helvetica" w:cs="Times New Roman"/>
          <w:color w:val="222222"/>
          <w:sz w:val="21"/>
          <w:szCs w:val="21"/>
          <w:lang w:val="en"/>
        </w:rPr>
        <w:t> and </w:t>
      </w:r>
      <w:hyperlink r:id="rId166" w:tooltip="Instagram" w:history="1">
        <w:r w:rsidRPr="00CB0452">
          <w:rPr>
            <w:rFonts w:ascii="Helvetica" w:hAnsi="Helvetica" w:cs="Times New Roman"/>
            <w:color w:val="0B0080"/>
            <w:sz w:val="21"/>
            <w:szCs w:val="21"/>
            <w:u w:val="single"/>
            <w:lang w:val="en"/>
          </w:rPr>
          <w:t>Instagram</w:t>
        </w:r>
      </w:hyperlink>
      <w:r w:rsidRPr="00CB0452">
        <w:rPr>
          <w:rFonts w:ascii="Helvetica" w:hAnsi="Helvetica" w:cs="Times New Roman"/>
          <w:color w:val="222222"/>
          <w:sz w:val="21"/>
          <w:szCs w:val="21"/>
          <w:lang w:val="en"/>
        </w:rPr>
        <w:t> are seen to be gaining popularity in member of Generation Z, with 24% (and growing) of teens with access to the Internet having Twitter accounts.</w:t>
      </w:r>
      <w:hyperlink r:id="rId167" w:anchor="cite_note-Madden-63" w:history="1">
        <w:r w:rsidRPr="00CB0452">
          <w:rPr>
            <w:rFonts w:ascii="Helvetica" w:hAnsi="Helvetica" w:cs="Times New Roman"/>
            <w:color w:val="0B0080"/>
            <w:sz w:val="17"/>
            <w:szCs w:val="17"/>
            <w:u w:val="single"/>
            <w:vertAlign w:val="superscript"/>
            <w:lang w:val="en"/>
          </w:rPr>
          <w:t>[63]</w:t>
        </w:r>
      </w:hyperlink>
      <w:r w:rsidRPr="00CB0452">
        <w:rPr>
          <w:rFonts w:ascii="Helvetica" w:hAnsi="Helvetica" w:cs="Times New Roman"/>
          <w:color w:val="222222"/>
          <w:sz w:val="21"/>
          <w:szCs w:val="21"/>
          <w:lang w:val="en"/>
        </w:rPr>
        <w:t> This is, in part, due to parents not typically using these social networking sites.</w:t>
      </w:r>
      <w:hyperlink r:id="rId168" w:anchor="cite_note-Madden-63" w:history="1">
        <w:r w:rsidRPr="00CB0452">
          <w:rPr>
            <w:rFonts w:ascii="Helvetica" w:hAnsi="Helvetica" w:cs="Times New Roman"/>
            <w:color w:val="0B0080"/>
            <w:sz w:val="17"/>
            <w:szCs w:val="17"/>
            <w:u w:val="single"/>
            <w:vertAlign w:val="superscript"/>
            <w:lang w:val="en"/>
          </w:rPr>
          <w:t>[63]</w:t>
        </w:r>
      </w:hyperlink>
      <w:r w:rsidRPr="00CB0452">
        <w:rPr>
          <w:rFonts w:ascii="Helvetica" w:hAnsi="Helvetica" w:cs="Times New Roman"/>
          <w:color w:val="222222"/>
          <w:sz w:val="21"/>
          <w:szCs w:val="21"/>
          <w:lang w:val="en"/>
        </w:rPr>
        <w:t> </w:t>
      </w:r>
      <w:hyperlink r:id="rId169" w:tooltip="Snapchat" w:history="1">
        <w:r w:rsidRPr="00CB0452">
          <w:rPr>
            <w:rFonts w:ascii="Helvetica" w:hAnsi="Helvetica" w:cs="Times New Roman"/>
            <w:color w:val="0B0080"/>
            <w:sz w:val="21"/>
            <w:szCs w:val="21"/>
            <w:u w:val="single"/>
            <w:lang w:val="en"/>
          </w:rPr>
          <w:t>Snapchat</w:t>
        </w:r>
      </w:hyperlink>
      <w:r w:rsidRPr="00CB0452">
        <w:rPr>
          <w:rFonts w:ascii="Helvetica" w:hAnsi="Helvetica" w:cs="Times New Roman"/>
          <w:color w:val="222222"/>
          <w:sz w:val="21"/>
          <w:szCs w:val="21"/>
          <w:lang w:val="en"/>
        </w:rPr>
        <w:t> is also seen to have gained attraction in Generation Z because videos, pictures, and messages send much faster on it than in regular messaging. Speed and reliability are important factors in members of Generation Z choice of social networking platform. This need for quick communication is presented in popular Generation Z apps like </w:t>
      </w:r>
      <w:hyperlink r:id="rId170" w:tooltip="Vine (service)" w:history="1">
        <w:r w:rsidRPr="00CB0452">
          <w:rPr>
            <w:rFonts w:ascii="Helvetica" w:hAnsi="Helvetica" w:cs="Times New Roman"/>
            <w:color w:val="0B0080"/>
            <w:sz w:val="21"/>
            <w:szCs w:val="21"/>
            <w:u w:val="single"/>
            <w:lang w:val="en"/>
          </w:rPr>
          <w:t>Vine</w:t>
        </w:r>
      </w:hyperlink>
      <w:r w:rsidRPr="00CB0452">
        <w:rPr>
          <w:rFonts w:ascii="Helvetica" w:hAnsi="Helvetica" w:cs="Times New Roman"/>
          <w:color w:val="222222"/>
          <w:sz w:val="21"/>
          <w:szCs w:val="21"/>
          <w:lang w:val="en"/>
        </w:rPr>
        <w:t> and the prevalent use of </w:t>
      </w:r>
      <w:hyperlink r:id="rId171" w:tooltip="Emojis" w:history="1">
        <w:r w:rsidRPr="00CB0452">
          <w:rPr>
            <w:rFonts w:ascii="Helvetica" w:hAnsi="Helvetica" w:cs="Times New Roman"/>
            <w:color w:val="0B0080"/>
            <w:sz w:val="21"/>
            <w:szCs w:val="21"/>
            <w:u w:val="single"/>
            <w:lang w:val="en"/>
          </w:rPr>
          <w:t>emojis</w:t>
        </w:r>
      </w:hyperlink>
      <w:r w:rsidRPr="00CB0452">
        <w:rPr>
          <w:rFonts w:ascii="Helvetica" w:hAnsi="Helvetica" w:cs="Times New Roman"/>
          <w:color w:val="222222"/>
          <w:sz w:val="21"/>
          <w:szCs w:val="21"/>
          <w:lang w:val="en"/>
        </w:rPr>
        <w:t>.</w:t>
      </w:r>
      <w:hyperlink r:id="rId172" w:anchor="cite_note-Williams-54" w:history="1">
        <w:r w:rsidRPr="00CB0452">
          <w:rPr>
            <w:rFonts w:ascii="Helvetica" w:hAnsi="Helvetica" w:cs="Times New Roman"/>
            <w:color w:val="0B0080"/>
            <w:sz w:val="17"/>
            <w:szCs w:val="17"/>
            <w:u w:val="single"/>
            <w:vertAlign w:val="superscript"/>
            <w:lang w:val="en"/>
          </w:rPr>
          <w:t>[54]</w:t>
        </w:r>
      </w:hyperlink>
    </w:p>
    <w:p w14:paraId="366D4A4C"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One study found that young people use the Internet as a way to gain access to information and to interact with others. Mobile technology, social media, and Internet use have become increasingly important to modern adolescents over the past decade. Very few, however, are changed from what they gain access to online.</w:t>
      </w:r>
      <w:hyperlink r:id="rId173" w:anchor="cite_note-Borca_49%E2%80%9358-64" w:history="1">
        <w:r w:rsidRPr="00CB0452">
          <w:rPr>
            <w:rFonts w:ascii="Helvetica" w:hAnsi="Helvetica" w:cs="Times New Roman"/>
            <w:color w:val="0B0080"/>
            <w:sz w:val="17"/>
            <w:szCs w:val="17"/>
            <w:u w:val="single"/>
            <w:vertAlign w:val="superscript"/>
            <w:lang w:val="en"/>
          </w:rPr>
          <w:t>[64]</w:t>
        </w:r>
      </w:hyperlink>
      <w:r w:rsidRPr="00CB0452">
        <w:rPr>
          <w:rFonts w:ascii="Helvetica" w:hAnsi="Helvetica" w:cs="Times New Roman"/>
          <w:color w:val="222222"/>
          <w:sz w:val="21"/>
          <w:szCs w:val="21"/>
          <w:lang w:val="en"/>
        </w:rPr>
        <w:t> Youths are using the Internet as a tool to gain social skills, that they then apply to real life situations, and learn about things that interest them. Teens spend most of their time online in private communication with people they interact with outside the Internet on a regular basis. While social media is used for keeping up with global news and connections, it is mainly used for developing and maintaining relationships with people with whom they are close in proximity. The use of social media has become integrated into the daily lives of most Gen Z'ers who have access to mobile technology. They use it on a daily basis to keep in contact with friends and family, particularly those who they see every day. As a result, the increased use of mobile technology has caused Gen Z'ers to spend more time on their smartphones, and social media and has caused online relationship development to become a new generational norm.</w:t>
      </w:r>
      <w:hyperlink r:id="rId174" w:anchor="cite_note-65" w:history="1">
        <w:r w:rsidRPr="00CB0452">
          <w:rPr>
            <w:rFonts w:ascii="Helvetica" w:hAnsi="Helvetica" w:cs="Times New Roman"/>
            <w:color w:val="0B0080"/>
            <w:sz w:val="17"/>
            <w:szCs w:val="17"/>
            <w:u w:val="single"/>
            <w:vertAlign w:val="superscript"/>
            <w:lang w:val="en"/>
          </w:rPr>
          <w:t>[65]</w:t>
        </w:r>
      </w:hyperlink>
      <w:r w:rsidRPr="00CB0452">
        <w:rPr>
          <w:rFonts w:ascii="Helvetica" w:hAnsi="Helvetica" w:cs="Times New Roman"/>
          <w:color w:val="222222"/>
          <w:sz w:val="21"/>
          <w:szCs w:val="21"/>
          <w:lang w:val="en"/>
        </w:rPr>
        <w:t> Gen Z'ers are generally against the idea of "</w:t>
      </w:r>
      <w:hyperlink r:id="rId175" w:tooltip="Photoshopping" w:history="1">
        <w:r w:rsidRPr="00CB0452">
          <w:rPr>
            <w:rFonts w:ascii="Helvetica" w:hAnsi="Helvetica" w:cs="Times New Roman"/>
            <w:color w:val="0B0080"/>
            <w:sz w:val="21"/>
            <w:szCs w:val="21"/>
            <w:u w:val="single"/>
            <w:lang w:val="en"/>
          </w:rPr>
          <w:t>photoshopping</w:t>
        </w:r>
      </w:hyperlink>
      <w:r w:rsidRPr="00CB0452">
        <w:rPr>
          <w:rFonts w:ascii="Helvetica" w:hAnsi="Helvetica" w:cs="Times New Roman"/>
          <w:color w:val="222222"/>
          <w:sz w:val="21"/>
          <w:szCs w:val="21"/>
          <w:lang w:val="en"/>
        </w:rPr>
        <w:t>" (deleting imperfections in photos) and they are against changing themselves to be considered perfect. The parents of the Gen Z'ers fear the overuse of the Internet by their children. Parents dislike the ease of access to inappropriate information and images as well as social networking sites where children can gain access to people worldwide. Children reversely feel annoyed with their parents and complain about parents being overly controlling when it comes to their Internet usage.</w:t>
      </w:r>
      <w:hyperlink r:id="rId176" w:anchor="cite_note-Borca_49%E2%80%9358-64" w:history="1">
        <w:r w:rsidRPr="00CB0452">
          <w:rPr>
            <w:rFonts w:ascii="Helvetica" w:hAnsi="Helvetica" w:cs="Times New Roman"/>
            <w:color w:val="0B0080"/>
            <w:sz w:val="17"/>
            <w:szCs w:val="17"/>
            <w:u w:val="single"/>
            <w:vertAlign w:val="superscript"/>
            <w:lang w:val="en"/>
          </w:rPr>
          <w:t>[64]</w:t>
        </w:r>
      </w:hyperlink>
      <w:r w:rsidRPr="00CB0452">
        <w:rPr>
          <w:rFonts w:ascii="Helvetica" w:hAnsi="Helvetica" w:cs="Times New Roman"/>
          <w:color w:val="222222"/>
          <w:sz w:val="21"/>
          <w:szCs w:val="21"/>
          <w:lang w:val="en"/>
        </w:rPr>
        <w:t> Gen Z uses social media and other sites to strengthen bonds with friends and to develop new ones. They interact with people who they otherwise would not have met in the real world, becoming a tool for identity creation.</w:t>
      </w:r>
      <w:hyperlink r:id="rId177" w:anchor="cite_note-Borca_49%E2%80%9358-64" w:history="1">
        <w:r w:rsidRPr="00CB0452">
          <w:rPr>
            <w:rFonts w:ascii="Helvetica" w:hAnsi="Helvetica" w:cs="Times New Roman"/>
            <w:color w:val="0B0080"/>
            <w:sz w:val="17"/>
            <w:szCs w:val="17"/>
            <w:u w:val="single"/>
            <w:vertAlign w:val="superscript"/>
            <w:lang w:val="en"/>
          </w:rPr>
          <w:t>[64]</w:t>
        </w:r>
      </w:hyperlink>
    </w:p>
    <w:p w14:paraId="19C817CF"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According to Twenge, the negative side of the iGen is they are less "face to face" due to the extensive use of smartphones. They are also known to feel more lonely and left out.</w:t>
      </w:r>
      <w:hyperlink r:id="rId178" w:anchor="cite_note-auto-66" w:history="1">
        <w:r w:rsidRPr="00CB0452">
          <w:rPr>
            <w:rFonts w:ascii="Helvetica" w:hAnsi="Helvetica" w:cs="Times New Roman"/>
            <w:color w:val="0B0080"/>
            <w:sz w:val="17"/>
            <w:szCs w:val="17"/>
            <w:u w:val="single"/>
            <w:vertAlign w:val="superscript"/>
            <w:lang w:val="en"/>
          </w:rPr>
          <w:t>[66]</w:t>
        </w:r>
      </w:hyperlink>
      <w:r w:rsidRPr="00CB0452">
        <w:rPr>
          <w:rFonts w:ascii="Helvetica" w:hAnsi="Helvetica" w:cs="Times New Roman"/>
          <w:color w:val="222222"/>
          <w:sz w:val="21"/>
          <w:szCs w:val="21"/>
          <w:lang w:val="en"/>
        </w:rPr>
        <w:t> The survey of U.S. teenagers from an advertising agency J. Walter Thomson claims that the majority of teenagers are concerned about how their posting will be perceived by people or their friends. 72% of respondents said they were using social media on a daily basis, and 82% said they thought carefully about what they post on social media. Moreover, 43% said they had regrets about previous posts.</w:t>
      </w:r>
      <w:hyperlink r:id="rId179" w:anchor="cite_note-67" w:history="1">
        <w:r w:rsidRPr="00CB0452">
          <w:rPr>
            <w:rFonts w:ascii="Helvetica" w:hAnsi="Helvetica" w:cs="Times New Roman"/>
            <w:color w:val="0B0080"/>
            <w:sz w:val="17"/>
            <w:szCs w:val="17"/>
            <w:u w:val="single"/>
            <w:vertAlign w:val="superscript"/>
            <w:lang w:val="en"/>
          </w:rPr>
          <w:t>[67]</w:t>
        </w:r>
      </w:hyperlink>
    </w:p>
    <w:p w14:paraId="2C461DA4"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Jason Dorsey, who runs the Center for Generational Kinetics, stated in a TEDxHouston talk that this generation begins after 1996 to present. He stressed notable differences in the way that Millennials and Generation Z consume technology, in terms of smartphone usage at an earlier age. 18% of Generation Z thinks that it is okay for a 13-year-old to have a smartphone compared with earlier generations that say 4%.</w:t>
      </w:r>
      <w:hyperlink r:id="rId180" w:anchor="cite_note-68" w:history="1">
        <w:r w:rsidRPr="00CB0452">
          <w:rPr>
            <w:rFonts w:ascii="Helvetica" w:hAnsi="Helvetica" w:cs="Times New Roman"/>
            <w:color w:val="0B0080"/>
            <w:sz w:val="17"/>
            <w:szCs w:val="17"/>
            <w:u w:val="single"/>
            <w:vertAlign w:val="superscript"/>
            <w:lang w:val="en"/>
          </w:rPr>
          <w:t>[68]</w:t>
        </w:r>
      </w:hyperlink>
      <w:hyperlink r:id="rId181" w:anchor="cite_note-69" w:history="1">
        <w:r w:rsidRPr="00CB0452">
          <w:rPr>
            <w:rFonts w:ascii="Helvetica" w:hAnsi="Helvetica" w:cs="Times New Roman"/>
            <w:color w:val="0B0080"/>
            <w:sz w:val="17"/>
            <w:szCs w:val="17"/>
            <w:u w:val="single"/>
            <w:vertAlign w:val="superscript"/>
            <w:lang w:val="en"/>
          </w:rPr>
          <w:t>[69]</w:t>
        </w:r>
      </w:hyperlink>
      <w:hyperlink r:id="rId182" w:anchor="cite_note-70" w:history="1">
        <w:r w:rsidRPr="00CB0452">
          <w:rPr>
            <w:rFonts w:ascii="Helvetica" w:hAnsi="Helvetica" w:cs="Times New Roman"/>
            <w:color w:val="0B0080"/>
            <w:sz w:val="17"/>
            <w:szCs w:val="17"/>
            <w:u w:val="single"/>
            <w:vertAlign w:val="superscript"/>
            <w:lang w:val="en"/>
          </w:rPr>
          <w:t>[70]</w:t>
        </w:r>
      </w:hyperlink>
    </w:p>
    <w:p w14:paraId="18EBF452"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The development of technology gave mobility and immediacy to Generation Z's consumption habits. The on-demand economy, defined as "the economic activity created by technology companies that fulfill consumer demand via the immediate provisioning of goods and service",</w:t>
      </w:r>
      <w:hyperlink r:id="rId183" w:anchor="cite_note-71" w:history="1">
        <w:r w:rsidRPr="00CB0452">
          <w:rPr>
            <w:rFonts w:ascii="Helvetica" w:hAnsi="Helvetica" w:cs="Times New Roman"/>
            <w:color w:val="0B0080"/>
            <w:sz w:val="17"/>
            <w:szCs w:val="17"/>
            <w:u w:val="single"/>
            <w:vertAlign w:val="superscript"/>
            <w:lang w:val="en"/>
          </w:rPr>
          <w:t>[71]</w:t>
        </w:r>
      </w:hyperlink>
      <w:r w:rsidRPr="00CB0452">
        <w:rPr>
          <w:rFonts w:ascii="Helvetica" w:hAnsi="Helvetica" w:cs="Times New Roman"/>
          <w:color w:val="222222"/>
          <w:sz w:val="21"/>
          <w:szCs w:val="21"/>
          <w:lang w:val="en"/>
        </w:rPr>
        <w:t> has made changes in the way goods or services are delivered to consumers. Only the generation that grows up in the center of this transformation period will establish themselves as an immediacy demanding consumer.</w:t>
      </w:r>
    </w:p>
    <w:p w14:paraId="2F08BC2A"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Research conducted in 2017 reports that the social media usage patterns of this generation may be associated with loneliness, anxiety, and fragility and that girls may be more affected than boys by social media. According to 2018 CDC reports, girls are disproportionately affected by the negative aspects of social media than boys.</w:t>
      </w:r>
      <w:hyperlink r:id="rId184" w:anchor="cite_note-72" w:history="1">
        <w:r w:rsidRPr="00CB0452">
          <w:rPr>
            <w:rFonts w:ascii="Helvetica" w:hAnsi="Helvetica" w:cs="Times New Roman"/>
            <w:color w:val="0B0080"/>
            <w:sz w:val="17"/>
            <w:szCs w:val="17"/>
            <w:u w:val="single"/>
            <w:vertAlign w:val="superscript"/>
            <w:lang w:val="en"/>
          </w:rPr>
          <w:t>[72]</w:t>
        </w:r>
      </w:hyperlink>
    </w:p>
    <w:p w14:paraId="7D2770F2"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Researchers at the University of Essex analyzed data from 10,000 families, from 2010-2015.</w:t>
      </w:r>
      <w:hyperlink r:id="rId185" w:anchor="cite_note-73" w:history="1">
        <w:r w:rsidRPr="00CB0452">
          <w:rPr>
            <w:rFonts w:ascii="Helvetica" w:hAnsi="Helvetica" w:cs="Times New Roman"/>
            <w:color w:val="0B0080"/>
            <w:sz w:val="17"/>
            <w:szCs w:val="17"/>
            <w:u w:val="single"/>
            <w:vertAlign w:val="superscript"/>
            <w:lang w:val="en"/>
          </w:rPr>
          <w:t>[73]</w:t>
        </w:r>
      </w:hyperlink>
      <w:r w:rsidRPr="00CB0452">
        <w:rPr>
          <w:rFonts w:ascii="Helvetica" w:hAnsi="Helvetica" w:cs="Times New Roman"/>
          <w:color w:val="222222"/>
          <w:sz w:val="21"/>
          <w:szCs w:val="21"/>
          <w:lang w:val="en"/>
        </w:rPr>
        <w:t> Within each family, they examined children who had grown from 10-15 during these years, and assessed their mental health utilizing two perspectives; happiness and well-being throughout social, familial, and educational perspectives. At age 10, 10% of female subjects reported social media use, while this was only true for 7% of the male subjects. By age 15, this variation jumped to 53% for girls, and 41% for boys. This percentage influx may explain why more girls reported to experience cyberbullying, decreased self-esteem, and emotional instability, more than their male counterparts.</w:t>
      </w:r>
    </w:p>
    <w:p w14:paraId="6D24DE03"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Other researchers hypothesize that girls are more affected by social media usage because of </w:t>
      </w:r>
      <w:r w:rsidRPr="00CB0452">
        <w:rPr>
          <w:rFonts w:ascii="Helvetica" w:hAnsi="Helvetica" w:cs="Times New Roman"/>
          <w:i/>
          <w:iCs/>
          <w:color w:val="222222"/>
          <w:sz w:val="21"/>
          <w:szCs w:val="21"/>
          <w:lang w:val="en"/>
        </w:rPr>
        <w:t>how</w:t>
      </w:r>
      <w:r w:rsidRPr="00CB0452">
        <w:rPr>
          <w:rFonts w:ascii="Helvetica" w:hAnsi="Helvetica" w:cs="Times New Roman"/>
          <w:color w:val="222222"/>
          <w:sz w:val="21"/>
          <w:szCs w:val="21"/>
          <w:lang w:val="en"/>
        </w:rPr>
        <w:t> they use it. In a study conducted by the Pew Research Center in 2015, researchers discovered that while 78% girls reported to making a friend through social media, only 52% of boys could say the same.</w:t>
      </w:r>
      <w:hyperlink r:id="rId186" w:anchor="cite_note-:3-74" w:history="1">
        <w:r w:rsidRPr="00CB0452">
          <w:rPr>
            <w:rFonts w:ascii="Helvetica" w:hAnsi="Helvetica" w:cs="Times New Roman"/>
            <w:color w:val="0B0080"/>
            <w:sz w:val="17"/>
            <w:szCs w:val="17"/>
            <w:u w:val="single"/>
            <w:vertAlign w:val="superscript"/>
            <w:lang w:val="en"/>
          </w:rPr>
          <w:t>[74]</w:t>
        </w:r>
      </w:hyperlink>
      <w:r w:rsidRPr="00CB0452">
        <w:rPr>
          <w:rFonts w:ascii="Helvetica" w:hAnsi="Helvetica" w:cs="Times New Roman"/>
          <w:color w:val="222222"/>
          <w:sz w:val="21"/>
          <w:szCs w:val="21"/>
          <w:lang w:val="en"/>
        </w:rPr>
        <w:t> However, boys are not explicitly less affected by this statistic. They also found that 57% of boys claimed to make friends through video gaming, while this was only true for 13% of females.</w:t>
      </w:r>
      <w:hyperlink r:id="rId187" w:anchor="cite_note-:3-74" w:history="1">
        <w:r w:rsidRPr="00CB0452">
          <w:rPr>
            <w:rFonts w:ascii="Helvetica" w:hAnsi="Helvetica" w:cs="Times New Roman"/>
            <w:color w:val="0B0080"/>
            <w:sz w:val="17"/>
            <w:szCs w:val="17"/>
            <w:u w:val="single"/>
            <w:vertAlign w:val="superscript"/>
            <w:lang w:val="en"/>
          </w:rPr>
          <w:t>[74]</w:t>
        </w:r>
      </w:hyperlink>
      <w:r w:rsidRPr="00CB0452">
        <w:rPr>
          <w:rFonts w:ascii="Helvetica" w:hAnsi="Helvetica" w:cs="Times New Roman"/>
          <w:color w:val="222222"/>
          <w:sz w:val="21"/>
          <w:szCs w:val="21"/>
          <w:lang w:val="en"/>
        </w:rPr>
        <w:t> Another Pew Research Center survey conducted in April 2015, reported that women are more likely to use Pinterest, Facebook, and Instagram than men. In counterpoint, men were more likely to utilize online forums, e-chat groups, and Reddit than women.</w:t>
      </w:r>
      <w:hyperlink r:id="rId188" w:anchor="cite_note-:3-74" w:history="1">
        <w:r w:rsidRPr="00CB0452">
          <w:rPr>
            <w:rFonts w:ascii="Helvetica" w:hAnsi="Helvetica" w:cs="Times New Roman"/>
            <w:color w:val="0B0080"/>
            <w:sz w:val="17"/>
            <w:szCs w:val="17"/>
            <w:u w:val="single"/>
            <w:vertAlign w:val="superscript"/>
            <w:lang w:val="en"/>
          </w:rPr>
          <w:t>[74]</w:t>
        </w:r>
      </w:hyperlink>
    </w:p>
    <w:p w14:paraId="3A65FAB9"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Cyberbullying is more common now than in Millennials, the previous generation. It’s more common among girls because they tend to use social media more. This results in young girls feeling more vulnerable to being excluded and undermined; while boys take matters into their own hands resulting in something more physical. "More than twice as many girls as boys said they had been cyberbullied in the last year. (22% vs. 10%)" (Child Mind Institute, 2017)</w:t>
      </w:r>
      <w:hyperlink r:id="rId189" w:anchor="cite_note-75" w:history="1">
        <w:r w:rsidRPr="00CB0452">
          <w:rPr>
            <w:rFonts w:ascii="Helvetica" w:hAnsi="Helvetica" w:cs="Times New Roman"/>
            <w:color w:val="0B0080"/>
            <w:sz w:val="17"/>
            <w:szCs w:val="17"/>
            <w:u w:val="single"/>
            <w:vertAlign w:val="superscript"/>
            <w:lang w:val="en"/>
          </w:rPr>
          <w:t>[75]</w:t>
        </w:r>
      </w:hyperlink>
      <w:hyperlink r:id="rId190" w:anchor="cite_note-76" w:history="1">
        <w:r w:rsidRPr="00CB0452">
          <w:rPr>
            <w:rFonts w:ascii="Helvetica" w:hAnsi="Helvetica" w:cs="Times New Roman"/>
            <w:color w:val="0B0080"/>
            <w:sz w:val="17"/>
            <w:szCs w:val="17"/>
            <w:u w:val="single"/>
            <w:vertAlign w:val="superscript"/>
            <w:lang w:val="en"/>
          </w:rPr>
          <w:t>[76]</w:t>
        </w:r>
      </w:hyperlink>
    </w:p>
    <w:p w14:paraId="755058C1" w14:textId="77777777" w:rsidR="00CB0452" w:rsidRPr="00CB0452" w:rsidRDefault="00CB0452" w:rsidP="00CB0452">
      <w:pPr>
        <w:pBdr>
          <w:bottom w:val="single" w:sz="6" w:space="0" w:color="A2A9B1"/>
        </w:pBdr>
        <w:spacing w:before="240" w:after="60"/>
        <w:outlineLvl w:val="1"/>
        <w:rPr>
          <w:rFonts w:ascii="Georgia" w:eastAsia="Times New Roman" w:hAnsi="Georgia" w:cs="Times New Roman"/>
          <w:color w:val="000000"/>
          <w:sz w:val="32"/>
          <w:szCs w:val="32"/>
          <w:lang w:val="en"/>
        </w:rPr>
      </w:pPr>
      <w:r w:rsidRPr="00CB0452">
        <w:rPr>
          <w:rFonts w:ascii="Georgia" w:eastAsia="Times New Roman" w:hAnsi="Georgia" w:cs="Times New Roman"/>
          <w:color w:val="000000"/>
          <w:sz w:val="32"/>
          <w:szCs w:val="32"/>
          <w:lang w:val="en"/>
        </w:rPr>
        <w:t>Education</w:t>
      </w:r>
    </w:p>
    <w:p w14:paraId="2669E43E"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According to a </w:t>
      </w:r>
      <w:hyperlink r:id="rId191" w:tooltip="Northeastern University" w:history="1">
        <w:r w:rsidRPr="00CB0452">
          <w:rPr>
            <w:rFonts w:ascii="Helvetica" w:hAnsi="Helvetica" w:cs="Times New Roman"/>
            <w:color w:val="0B0080"/>
            <w:sz w:val="21"/>
            <w:szCs w:val="21"/>
            <w:u w:val="single"/>
            <w:lang w:val="en"/>
          </w:rPr>
          <w:t>Northeastern University</w:t>
        </w:r>
      </w:hyperlink>
      <w:r w:rsidRPr="00CB0452">
        <w:rPr>
          <w:rFonts w:ascii="Helvetica" w:hAnsi="Helvetica" w:cs="Times New Roman"/>
          <w:color w:val="222222"/>
          <w:sz w:val="21"/>
          <w:szCs w:val="21"/>
          <w:lang w:val="en"/>
        </w:rPr>
        <w:t> Survey, 81% of Generation Z believes obtaining a college degree is necessary in achieving career goals.</w:t>
      </w:r>
      <w:hyperlink r:id="rId192" w:anchor="cite_note-77" w:history="1">
        <w:r w:rsidRPr="00CB0452">
          <w:rPr>
            <w:rFonts w:ascii="Helvetica" w:hAnsi="Helvetica" w:cs="Times New Roman"/>
            <w:color w:val="0B0080"/>
            <w:sz w:val="17"/>
            <w:szCs w:val="17"/>
            <w:u w:val="single"/>
            <w:vertAlign w:val="superscript"/>
            <w:lang w:val="en"/>
          </w:rPr>
          <w:t>[77]</w:t>
        </w:r>
      </w:hyperlink>
      <w:r w:rsidRPr="00CB0452">
        <w:rPr>
          <w:rFonts w:ascii="Helvetica" w:hAnsi="Helvetica" w:cs="Times New Roman"/>
          <w:color w:val="222222"/>
          <w:sz w:val="21"/>
          <w:szCs w:val="21"/>
          <w:lang w:val="en"/>
        </w:rPr>
        <w:t> As Generation Z enters high school, and they start preparing for college, a primary concern is paying for a college education without acquiring debt. Students report working hard in high school in hopes of earning scholarships and the hope that parents will pay the college costs not covered by scholarships. Students also report interest in </w:t>
      </w:r>
      <w:hyperlink r:id="rId193" w:tooltip="ROTC" w:history="1">
        <w:r w:rsidRPr="00CB0452">
          <w:rPr>
            <w:rFonts w:ascii="Helvetica" w:hAnsi="Helvetica" w:cs="Times New Roman"/>
            <w:color w:val="0B0080"/>
            <w:sz w:val="21"/>
            <w:szCs w:val="21"/>
            <w:u w:val="single"/>
            <w:lang w:val="en"/>
          </w:rPr>
          <w:t>ROTC</w:t>
        </w:r>
      </w:hyperlink>
      <w:r w:rsidRPr="00CB0452">
        <w:rPr>
          <w:rFonts w:ascii="Helvetica" w:hAnsi="Helvetica" w:cs="Times New Roman"/>
          <w:color w:val="222222"/>
          <w:sz w:val="21"/>
          <w:szCs w:val="21"/>
          <w:lang w:val="en"/>
        </w:rPr>
        <w:t> programs as a means of covering college costs.</w:t>
      </w:r>
      <w:hyperlink r:id="rId194" w:anchor="cite_note-Hawkins-78" w:history="1">
        <w:r w:rsidRPr="00CB0452">
          <w:rPr>
            <w:rFonts w:ascii="Helvetica" w:hAnsi="Helvetica" w:cs="Times New Roman"/>
            <w:color w:val="0B0080"/>
            <w:sz w:val="17"/>
            <w:szCs w:val="17"/>
            <w:u w:val="single"/>
            <w:vertAlign w:val="superscript"/>
            <w:lang w:val="en"/>
          </w:rPr>
          <w:t>[78]</w:t>
        </w:r>
      </w:hyperlink>
      <w:r w:rsidRPr="00CB0452">
        <w:rPr>
          <w:rFonts w:ascii="Helvetica" w:hAnsi="Helvetica" w:cs="Times New Roman"/>
          <w:color w:val="222222"/>
          <w:sz w:val="21"/>
          <w:szCs w:val="21"/>
          <w:lang w:val="en"/>
        </w:rPr>
        <w:t>According to </w:t>
      </w:r>
      <w:r w:rsidRPr="00CB0452">
        <w:rPr>
          <w:rFonts w:ascii="Helvetica" w:hAnsi="Helvetica" w:cs="Times New Roman"/>
          <w:i/>
          <w:iCs/>
          <w:color w:val="222222"/>
          <w:sz w:val="21"/>
          <w:szCs w:val="21"/>
          <w:lang w:val="en"/>
        </w:rPr>
        <w:t>NeaToday</w:t>
      </w:r>
      <w:r w:rsidRPr="00CB0452">
        <w:rPr>
          <w:rFonts w:ascii="Helvetica" w:hAnsi="Helvetica" w:cs="Times New Roman"/>
          <w:color w:val="222222"/>
          <w:sz w:val="21"/>
          <w:szCs w:val="21"/>
          <w:lang w:val="en"/>
        </w:rPr>
        <w:t>, a publication by the </w:t>
      </w:r>
      <w:hyperlink r:id="rId195" w:tooltip="National Education Association" w:history="1">
        <w:r w:rsidRPr="00CB0452">
          <w:rPr>
            <w:rFonts w:ascii="Helvetica" w:hAnsi="Helvetica" w:cs="Times New Roman"/>
            <w:color w:val="0B0080"/>
            <w:sz w:val="21"/>
            <w:szCs w:val="21"/>
            <w:u w:val="single"/>
            <w:lang w:val="en"/>
          </w:rPr>
          <w:t>National Education Association</w:t>
        </w:r>
      </w:hyperlink>
      <w:r w:rsidRPr="00CB0452">
        <w:rPr>
          <w:rFonts w:ascii="Helvetica" w:hAnsi="Helvetica" w:cs="Times New Roman"/>
          <w:color w:val="222222"/>
          <w:sz w:val="21"/>
          <w:szCs w:val="21"/>
          <w:lang w:val="en"/>
        </w:rPr>
        <w:t>, two thirds of Gen Zers entering college are concerned about affording college. One third plan to rely on grants and scholarships and one quarter hope that their parents will cover the bulk of college costs. While the cost of attending college is incredibly high for most Gen Zers, according to </w:t>
      </w:r>
      <w:r w:rsidRPr="00CB0452">
        <w:rPr>
          <w:rFonts w:ascii="Helvetica" w:hAnsi="Helvetica" w:cs="Times New Roman"/>
          <w:i/>
          <w:iCs/>
          <w:color w:val="222222"/>
          <w:sz w:val="21"/>
          <w:szCs w:val="21"/>
          <w:lang w:val="en"/>
        </w:rPr>
        <w:t>NeaToday</w:t>
      </w:r>
      <w:r w:rsidRPr="00CB0452">
        <w:rPr>
          <w:rFonts w:ascii="Helvetica" w:hAnsi="Helvetica" w:cs="Times New Roman"/>
          <w:color w:val="222222"/>
          <w:sz w:val="21"/>
          <w:szCs w:val="21"/>
          <w:lang w:val="en"/>
        </w:rPr>
        <w:t>, 65% say the benefits of graduating college exceed the costs.</w:t>
      </w:r>
      <w:hyperlink r:id="rId196" w:anchor="cite_note-Hawkins-78" w:history="1">
        <w:r w:rsidRPr="00CB0452">
          <w:rPr>
            <w:rFonts w:ascii="Helvetica" w:hAnsi="Helvetica" w:cs="Times New Roman"/>
            <w:color w:val="0B0080"/>
            <w:sz w:val="17"/>
            <w:szCs w:val="17"/>
            <w:u w:val="single"/>
            <w:vertAlign w:val="superscript"/>
            <w:lang w:val="en"/>
          </w:rPr>
          <w:t>[78]</w:t>
        </w:r>
      </w:hyperlink>
    </w:p>
    <w:p w14:paraId="4765E960"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"Generation Z" is revolutionizing the educational system in many aspects. Thanks in part to a rise in the popularity of entrepreneurship and advancements in technology, high schools and colleges across the globe are including entrepreneurship in their curriculum.</w:t>
      </w:r>
      <w:hyperlink r:id="rId197" w:anchor="cite_note-79" w:history="1">
        <w:r w:rsidRPr="00CB0452">
          <w:rPr>
            <w:rFonts w:ascii="Helvetica" w:hAnsi="Helvetica" w:cs="Times New Roman"/>
            <w:color w:val="0B0080"/>
            <w:sz w:val="17"/>
            <w:szCs w:val="17"/>
            <w:u w:val="single"/>
            <w:vertAlign w:val="superscript"/>
            <w:lang w:val="en"/>
          </w:rPr>
          <w:t>[79]</w:t>
        </w:r>
      </w:hyperlink>
      <w:r w:rsidRPr="00CB0452">
        <w:rPr>
          <w:rFonts w:ascii="Helvetica" w:hAnsi="Helvetica" w:cs="Times New Roman"/>
          <w:color w:val="222222"/>
          <w:sz w:val="21"/>
          <w:szCs w:val="21"/>
          <w:lang w:val="en"/>
        </w:rPr>
        <w:t> Parents of Generation Z might have the image of their child’s first business being a lemonade stand or car wash. While these are great first businesses, Generation Z now has access to social media platforms, website builders, 3D printers, and drop shipping platforms which provides them with additional opportunities to start a business at a young age. The internet has provided a store front for Generation Z to sell their ideas to people around the world without ever leaving their house.</w:t>
      </w:r>
      <w:hyperlink r:id="rId198" w:anchor="cite_note-80" w:history="1">
        <w:r w:rsidRPr="00CB0452">
          <w:rPr>
            <w:rFonts w:ascii="Helvetica" w:hAnsi="Helvetica" w:cs="Times New Roman"/>
            <w:color w:val="0B0080"/>
            <w:sz w:val="17"/>
            <w:szCs w:val="17"/>
            <w:u w:val="single"/>
            <w:vertAlign w:val="superscript"/>
            <w:lang w:val="en"/>
          </w:rPr>
          <w:t>[80]</w:t>
        </w:r>
      </w:hyperlink>
    </w:p>
    <w:p w14:paraId="2BB6F353" w14:textId="77777777" w:rsidR="00CB0452" w:rsidRPr="00CB0452" w:rsidRDefault="00CB0452" w:rsidP="00CB0452">
      <w:pPr>
        <w:pBdr>
          <w:bottom w:val="single" w:sz="6" w:space="0" w:color="A2A9B1"/>
        </w:pBdr>
        <w:spacing w:before="240" w:after="60"/>
        <w:outlineLvl w:val="1"/>
        <w:rPr>
          <w:rFonts w:ascii="Georgia" w:eastAsia="Times New Roman" w:hAnsi="Georgia" w:cs="Times New Roman"/>
          <w:color w:val="000000"/>
          <w:sz w:val="32"/>
          <w:szCs w:val="32"/>
          <w:lang w:val="en"/>
        </w:rPr>
      </w:pPr>
      <w:r w:rsidRPr="00CB0452">
        <w:rPr>
          <w:rFonts w:ascii="Georgia" w:eastAsia="Times New Roman" w:hAnsi="Georgia" w:cs="Times New Roman"/>
          <w:color w:val="000000"/>
          <w:sz w:val="32"/>
          <w:szCs w:val="32"/>
          <w:lang w:val="en"/>
        </w:rPr>
        <w:t>Political views</w:t>
      </w:r>
    </w:p>
    <w:tbl>
      <w:tblPr>
        <w:tblW w:w="0" w:type="auto"/>
        <w:tblCellSpacing w:w="15" w:type="dxa"/>
        <w:tblInd w:w="1313" w:type="dxa"/>
        <w:tblBorders>
          <w:top w:val="single" w:sz="6" w:space="0" w:color="A2A9B1"/>
          <w:left w:val="single" w:sz="48" w:space="0" w:color="F28500"/>
          <w:bottom w:val="single" w:sz="6" w:space="0" w:color="A2A9B1"/>
          <w:right w:val="single" w:sz="6" w:space="0" w:color="A2A9B1"/>
        </w:tblBorders>
        <w:shd w:val="clear" w:color="auto" w:fill="FBFBFB"/>
        <w:tblCellMar>
          <w:top w:w="15" w:type="dxa"/>
          <w:left w:w="15" w:type="dxa"/>
          <w:bottom w:w="15" w:type="dxa"/>
          <w:right w:w="15" w:type="dxa"/>
        </w:tblCellMar>
        <w:tblLook w:val="04A0" w:firstRow="1" w:lastRow="0" w:firstColumn="1" w:lastColumn="0" w:noHBand="0" w:noVBand="1"/>
      </w:tblPr>
      <w:tblGrid>
        <w:gridCol w:w="885"/>
        <w:gridCol w:w="7162"/>
      </w:tblGrid>
      <w:tr w:rsidR="00CB0452" w:rsidRPr="00CB0452" w14:paraId="35F93BD3" w14:textId="77777777" w:rsidTr="00CB0452">
        <w:trPr>
          <w:tblCellSpacing w:w="15" w:type="dxa"/>
        </w:trPr>
        <w:tc>
          <w:tcPr>
            <w:tcW w:w="0" w:type="auto"/>
            <w:tcBorders>
              <w:top w:val="nil"/>
              <w:left w:val="nil"/>
              <w:bottom w:val="nil"/>
              <w:right w:val="nil"/>
            </w:tcBorders>
            <w:shd w:val="clear" w:color="auto" w:fill="FBFBFB"/>
            <w:tcMar>
              <w:top w:w="30" w:type="dxa"/>
              <w:left w:w="120" w:type="dxa"/>
              <w:bottom w:w="30" w:type="dxa"/>
              <w:right w:w="0" w:type="dxa"/>
            </w:tcMar>
            <w:vAlign w:val="center"/>
            <w:hideMark/>
          </w:tcPr>
          <w:p w14:paraId="24A17CC3" w14:textId="77777777" w:rsidR="00CB0452" w:rsidRPr="00CB0452" w:rsidRDefault="00CB0452" w:rsidP="00CB0452">
            <w:pPr>
              <w:jc w:val="center"/>
              <w:rPr>
                <w:rFonts w:ascii="Times New Roman" w:eastAsia="Times New Roman" w:hAnsi="Times New Roman" w:cs="Times New Roman"/>
                <w:sz w:val="21"/>
                <w:szCs w:val="21"/>
              </w:rPr>
            </w:pPr>
            <w:r w:rsidRPr="00CB0452">
              <w:rPr>
                <w:rFonts w:ascii="Times New Roman" w:eastAsia="Times New Roman" w:hAnsi="Times New Roman" w:cs="Times New Roman"/>
                <w:noProof/>
                <w:sz w:val="21"/>
                <w:szCs w:val="21"/>
              </w:rPr>
              <w:drawing>
                <wp:inline distT="0" distB="0" distL="0" distR="0" wp14:anchorId="340A0B20" wp14:editId="00598AFE">
                  <wp:extent cx="457200" cy="377825"/>
                  <wp:effectExtent l="0" t="0" r="0" b="3175"/>
                  <wp:docPr id="1" name="Picture 1" descr="lo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be icon."/>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457200" cy="377825"/>
                          </a:xfrm>
                          <a:prstGeom prst="rect">
                            <a:avLst/>
                          </a:prstGeom>
                          <a:noFill/>
                          <a:ln>
                            <a:noFill/>
                          </a:ln>
                        </pic:spPr>
                      </pic:pic>
                    </a:graphicData>
                  </a:graphic>
                </wp:inline>
              </w:drawing>
            </w:r>
          </w:p>
        </w:tc>
        <w:tc>
          <w:tcPr>
            <w:tcW w:w="9150" w:type="dxa"/>
            <w:tcBorders>
              <w:top w:val="nil"/>
              <w:left w:val="nil"/>
              <w:bottom w:val="nil"/>
              <w:right w:val="nil"/>
            </w:tcBorders>
            <w:shd w:val="clear" w:color="auto" w:fill="FBFBFB"/>
            <w:tcMar>
              <w:top w:w="60" w:type="dxa"/>
              <w:left w:w="120" w:type="dxa"/>
              <w:bottom w:w="60" w:type="dxa"/>
              <w:right w:w="120" w:type="dxa"/>
            </w:tcMar>
            <w:vAlign w:val="center"/>
            <w:hideMark/>
          </w:tcPr>
          <w:p w14:paraId="623C14DD" w14:textId="77777777" w:rsidR="00CB0452" w:rsidRPr="00CB0452" w:rsidRDefault="00CB0452" w:rsidP="00CB0452">
            <w:pPr>
              <w:rPr>
                <w:rFonts w:ascii="Times New Roman" w:eastAsia="Times New Roman" w:hAnsi="Times New Roman" w:cs="Times New Roman"/>
                <w:sz w:val="21"/>
                <w:szCs w:val="21"/>
              </w:rPr>
            </w:pPr>
            <w:r w:rsidRPr="00CB0452">
              <w:rPr>
                <w:rFonts w:ascii="Times New Roman" w:eastAsia="Times New Roman" w:hAnsi="Times New Roman" w:cs="Times New Roman"/>
                <w:sz w:val="21"/>
                <w:szCs w:val="21"/>
              </w:rPr>
              <w:t>The examples and perspective in this section </w:t>
            </w:r>
            <w:r w:rsidRPr="00CB0452">
              <w:rPr>
                <w:rFonts w:ascii="Times New Roman" w:eastAsia="Times New Roman" w:hAnsi="Times New Roman" w:cs="Times New Roman"/>
                <w:b/>
                <w:bCs/>
                <w:sz w:val="21"/>
                <w:szCs w:val="21"/>
              </w:rPr>
              <w:t>may not represent a </w:t>
            </w:r>
            <w:hyperlink r:id="rId200" w:tooltip="Wikipedia:WikiProject Countering systemic bias" w:history="1">
              <w:r w:rsidRPr="00CB0452">
                <w:rPr>
                  <w:rFonts w:ascii="Times New Roman" w:eastAsia="Times New Roman" w:hAnsi="Times New Roman" w:cs="Times New Roman"/>
                  <w:b/>
                  <w:bCs/>
                  <w:color w:val="0B0080"/>
                  <w:sz w:val="21"/>
                  <w:szCs w:val="21"/>
                  <w:u w:val="single"/>
                </w:rPr>
                <w:t>worldwide view</w:t>
              </w:r>
            </w:hyperlink>
            <w:r w:rsidRPr="00CB0452">
              <w:rPr>
                <w:rFonts w:ascii="Times New Roman" w:eastAsia="Times New Roman" w:hAnsi="Times New Roman" w:cs="Times New Roman"/>
                <w:b/>
                <w:bCs/>
                <w:sz w:val="21"/>
                <w:szCs w:val="21"/>
              </w:rPr>
              <w:t> of the subject</w:t>
            </w:r>
            <w:r w:rsidRPr="00CB0452">
              <w:rPr>
                <w:rFonts w:ascii="Times New Roman" w:eastAsia="Times New Roman" w:hAnsi="Times New Roman" w:cs="Times New Roman"/>
                <w:sz w:val="21"/>
                <w:szCs w:val="21"/>
              </w:rPr>
              <w:t>. You may </w:t>
            </w:r>
            <w:hyperlink r:id="rId201" w:history="1">
              <w:r w:rsidRPr="00CB0452">
                <w:rPr>
                  <w:rFonts w:ascii="Times New Roman" w:eastAsia="Times New Roman" w:hAnsi="Times New Roman" w:cs="Times New Roman"/>
                  <w:color w:val="663366"/>
                  <w:sz w:val="21"/>
                  <w:szCs w:val="21"/>
                  <w:u w:val="single"/>
                </w:rPr>
                <w:t>improve this article</w:t>
              </w:r>
            </w:hyperlink>
            <w:r w:rsidRPr="00CB0452">
              <w:rPr>
                <w:rFonts w:ascii="Times New Roman" w:eastAsia="Times New Roman" w:hAnsi="Times New Roman" w:cs="Times New Roman"/>
                <w:sz w:val="21"/>
                <w:szCs w:val="21"/>
              </w:rPr>
              <w:t>, discuss the issue on the </w:t>
            </w:r>
            <w:hyperlink r:id="rId202" w:tooltip="Talk:Generation Z" w:history="1">
              <w:r w:rsidRPr="00CB0452">
                <w:rPr>
                  <w:rFonts w:ascii="Times New Roman" w:eastAsia="Times New Roman" w:hAnsi="Times New Roman" w:cs="Times New Roman"/>
                  <w:color w:val="0B0080"/>
                  <w:sz w:val="21"/>
                  <w:szCs w:val="21"/>
                  <w:u w:val="single"/>
                </w:rPr>
                <w:t>talk page</w:t>
              </w:r>
            </w:hyperlink>
            <w:r w:rsidRPr="00CB0452">
              <w:rPr>
                <w:rFonts w:ascii="Times New Roman" w:eastAsia="Times New Roman" w:hAnsi="Times New Roman" w:cs="Times New Roman"/>
                <w:sz w:val="21"/>
                <w:szCs w:val="21"/>
              </w:rPr>
              <w:t>, or </w:t>
            </w:r>
            <w:hyperlink r:id="rId203" w:tooltip="Wikipedia:Article wizard" w:history="1">
              <w:r w:rsidRPr="00CB0452">
                <w:rPr>
                  <w:rFonts w:ascii="Times New Roman" w:eastAsia="Times New Roman" w:hAnsi="Times New Roman" w:cs="Times New Roman"/>
                  <w:color w:val="0B0080"/>
                  <w:sz w:val="21"/>
                  <w:szCs w:val="21"/>
                  <w:u w:val="single"/>
                </w:rPr>
                <w:t>create a new article</w:t>
              </w:r>
            </w:hyperlink>
            <w:r w:rsidRPr="00CB0452">
              <w:rPr>
                <w:rFonts w:ascii="Times New Roman" w:eastAsia="Times New Roman" w:hAnsi="Times New Roman" w:cs="Times New Roman"/>
                <w:sz w:val="21"/>
                <w:szCs w:val="21"/>
              </w:rPr>
              <w:t>, as appropriate. </w:t>
            </w:r>
            <w:r w:rsidRPr="00CB0452">
              <w:rPr>
                <w:rFonts w:ascii="Times New Roman" w:eastAsia="Times New Roman" w:hAnsi="Times New Roman" w:cs="Times New Roman"/>
                <w:i/>
                <w:iCs/>
                <w:sz w:val="18"/>
                <w:szCs w:val="18"/>
              </w:rPr>
              <w:t>(August 2017) (</w:t>
            </w:r>
            <w:hyperlink r:id="rId204" w:tooltip="Help:Maintenance template removal" w:history="1">
              <w:r w:rsidRPr="00CB0452">
                <w:rPr>
                  <w:rFonts w:ascii="Times New Roman" w:eastAsia="Times New Roman" w:hAnsi="Times New Roman" w:cs="Times New Roman"/>
                  <w:i/>
                  <w:iCs/>
                  <w:color w:val="0B0080"/>
                  <w:sz w:val="18"/>
                  <w:szCs w:val="18"/>
                  <w:u w:val="single"/>
                </w:rPr>
                <w:t>Learn how and when to remove this template message</w:t>
              </w:r>
            </w:hyperlink>
            <w:r w:rsidRPr="00CB0452">
              <w:rPr>
                <w:rFonts w:ascii="Times New Roman" w:eastAsia="Times New Roman" w:hAnsi="Times New Roman" w:cs="Times New Roman"/>
                <w:i/>
                <w:iCs/>
                <w:sz w:val="18"/>
                <w:szCs w:val="18"/>
              </w:rPr>
              <w:t>)</w:t>
            </w:r>
          </w:p>
        </w:tc>
      </w:tr>
    </w:tbl>
    <w:p w14:paraId="3578E9D1"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A 2017 survey produced by </w:t>
      </w:r>
      <w:hyperlink r:id="rId205" w:tooltip="MTV" w:history="1">
        <w:r w:rsidRPr="00CB0452">
          <w:rPr>
            <w:rFonts w:ascii="Helvetica" w:hAnsi="Helvetica" w:cs="Times New Roman"/>
            <w:color w:val="0B0080"/>
            <w:sz w:val="21"/>
            <w:szCs w:val="21"/>
            <w:u w:val="single"/>
            <w:lang w:val="en"/>
          </w:rPr>
          <w:t>MTV</w:t>
        </w:r>
      </w:hyperlink>
      <w:r w:rsidRPr="00CB0452">
        <w:rPr>
          <w:rFonts w:ascii="Helvetica" w:hAnsi="Helvetica" w:cs="Times New Roman"/>
          <w:color w:val="222222"/>
          <w:sz w:val="21"/>
          <w:szCs w:val="21"/>
          <w:lang w:val="en"/>
        </w:rPr>
        <w:t> and the </w:t>
      </w:r>
      <w:hyperlink r:id="rId206" w:tooltip="Public Religion Research Institute" w:history="1">
        <w:r w:rsidRPr="00CB0452">
          <w:rPr>
            <w:rFonts w:ascii="Helvetica" w:hAnsi="Helvetica" w:cs="Times New Roman"/>
            <w:color w:val="0B0080"/>
            <w:sz w:val="21"/>
            <w:szCs w:val="21"/>
            <w:u w:val="single"/>
            <w:lang w:val="en"/>
          </w:rPr>
          <w:t>Public Religion Research Institute</w:t>
        </w:r>
      </w:hyperlink>
      <w:r w:rsidRPr="00CB0452">
        <w:rPr>
          <w:rFonts w:ascii="Helvetica" w:hAnsi="Helvetica" w:cs="Times New Roman"/>
          <w:color w:val="222222"/>
          <w:sz w:val="21"/>
          <w:szCs w:val="21"/>
          <w:lang w:val="en"/>
        </w:rPr>
        <w:t> found that 72% of Americans aged 15 to 24 held unfavorable views of President </w:t>
      </w:r>
      <w:hyperlink r:id="rId207" w:tooltip="Donald Trump" w:history="1">
        <w:r w:rsidRPr="00CB0452">
          <w:rPr>
            <w:rFonts w:ascii="Helvetica" w:hAnsi="Helvetica" w:cs="Times New Roman"/>
            <w:color w:val="0B0080"/>
            <w:sz w:val="21"/>
            <w:szCs w:val="21"/>
            <w:u w:val="single"/>
            <w:lang w:val="en"/>
          </w:rPr>
          <w:t>Donald Trump</w:t>
        </w:r>
      </w:hyperlink>
      <w:r w:rsidRPr="00CB0452">
        <w:rPr>
          <w:rFonts w:ascii="Helvetica" w:hAnsi="Helvetica" w:cs="Times New Roman"/>
          <w:color w:val="222222"/>
          <w:sz w:val="21"/>
          <w:szCs w:val="21"/>
          <w:lang w:val="en"/>
        </w:rPr>
        <w:t>.</w:t>
      </w:r>
      <w:hyperlink r:id="rId208" w:anchor="cite_note-81" w:history="1">
        <w:r w:rsidRPr="00CB0452">
          <w:rPr>
            <w:rFonts w:ascii="Helvetica" w:hAnsi="Helvetica" w:cs="Times New Roman"/>
            <w:color w:val="0B0080"/>
            <w:sz w:val="17"/>
            <w:szCs w:val="17"/>
            <w:u w:val="single"/>
            <w:vertAlign w:val="superscript"/>
            <w:lang w:val="en"/>
          </w:rPr>
          <w:t>[81]</w:t>
        </w:r>
      </w:hyperlink>
      <w:hyperlink r:id="rId209" w:anchor="cite_note-82" w:history="1">
        <w:r w:rsidRPr="00CB0452">
          <w:rPr>
            <w:rFonts w:ascii="Helvetica" w:hAnsi="Helvetica" w:cs="Times New Roman"/>
            <w:color w:val="0B0080"/>
            <w:sz w:val="17"/>
            <w:szCs w:val="17"/>
            <w:u w:val="single"/>
            <w:vertAlign w:val="superscript"/>
            <w:lang w:val="en"/>
          </w:rPr>
          <w:t>[82]</w:t>
        </w:r>
      </w:hyperlink>
      <w:r w:rsidRPr="00CB0452">
        <w:rPr>
          <w:rFonts w:ascii="Helvetica" w:hAnsi="Helvetica" w:cs="Times New Roman"/>
          <w:color w:val="222222"/>
          <w:sz w:val="21"/>
          <w:szCs w:val="21"/>
          <w:lang w:val="en"/>
        </w:rPr>
        <w:t> According to the </w:t>
      </w:r>
      <w:hyperlink r:id="rId210" w:tooltip="Hispanic Heritage Foundation" w:history="1">
        <w:r w:rsidRPr="00CB0452">
          <w:rPr>
            <w:rFonts w:ascii="Helvetica" w:hAnsi="Helvetica" w:cs="Times New Roman"/>
            <w:color w:val="0B0080"/>
            <w:sz w:val="21"/>
            <w:szCs w:val="21"/>
            <w:u w:val="single"/>
            <w:lang w:val="en"/>
          </w:rPr>
          <w:t>Hispanic Heritage Foundation</w:t>
        </w:r>
      </w:hyperlink>
      <w:r w:rsidRPr="00CB0452">
        <w:rPr>
          <w:rFonts w:ascii="Helvetica" w:hAnsi="Helvetica" w:cs="Times New Roman"/>
          <w:color w:val="222222"/>
          <w:sz w:val="21"/>
          <w:szCs w:val="21"/>
          <w:lang w:val="en"/>
        </w:rPr>
        <w:t>, U.S. members of Generation Z tend to be more </w:t>
      </w:r>
      <w:hyperlink r:id="rId211" w:tooltip="Conservative" w:history="1">
        <w:r w:rsidRPr="00CB0452">
          <w:rPr>
            <w:rFonts w:ascii="Helvetica" w:hAnsi="Helvetica" w:cs="Times New Roman"/>
            <w:color w:val="0B0080"/>
            <w:sz w:val="21"/>
            <w:szCs w:val="21"/>
            <w:u w:val="single"/>
            <w:lang w:val="en"/>
          </w:rPr>
          <w:t>conservative</w:t>
        </w:r>
      </w:hyperlink>
      <w:r w:rsidRPr="00CB0452">
        <w:rPr>
          <w:rFonts w:ascii="Helvetica" w:hAnsi="Helvetica" w:cs="Times New Roman"/>
          <w:color w:val="222222"/>
          <w:sz w:val="21"/>
          <w:szCs w:val="21"/>
          <w:lang w:val="en"/>
        </w:rPr>
        <w:t> than Millennials. According to a survey of 83,298 Gen Z-aged students (defined here as those aged 14 to 18 in 2016) in the United States done by My College Options and the Hispanic Heritage Foundation in September and October 2016, 32% of participants supported Donald Trump, while 22% supported </w:t>
      </w:r>
      <w:hyperlink r:id="rId212" w:tooltip="Hillary Clinton" w:history="1">
        <w:r w:rsidRPr="00CB0452">
          <w:rPr>
            <w:rFonts w:ascii="Helvetica" w:hAnsi="Helvetica" w:cs="Times New Roman"/>
            <w:color w:val="0B0080"/>
            <w:sz w:val="21"/>
            <w:szCs w:val="21"/>
            <w:u w:val="single"/>
            <w:lang w:val="en"/>
          </w:rPr>
          <w:t>Hillary Clinton</w:t>
        </w:r>
      </w:hyperlink>
      <w:r w:rsidRPr="00CB0452">
        <w:rPr>
          <w:rFonts w:ascii="Helvetica" w:hAnsi="Helvetica" w:cs="Times New Roman"/>
          <w:color w:val="222222"/>
          <w:sz w:val="21"/>
          <w:szCs w:val="21"/>
          <w:lang w:val="en"/>
        </w:rPr>
        <w:t> with 31% choosing to not vote in the election. The results were heavily divided along racial lines with White and Native American students favoring Trump by a 33 point and 20 point margin respectively, and Black and Hispanic students favoring Clinton by a 40 point and 22 point margin respectively. Asian students were more divided, favoring Clinton by a 10 point margin, while Middle Eastern students favored Trump by a 7 point margin.</w:t>
      </w:r>
      <w:hyperlink r:id="rId213" w:anchor="cite_note-83" w:history="1">
        <w:r w:rsidRPr="00CB0452">
          <w:rPr>
            <w:rFonts w:ascii="Helvetica" w:hAnsi="Helvetica" w:cs="Times New Roman"/>
            <w:color w:val="0B0080"/>
            <w:sz w:val="17"/>
            <w:szCs w:val="17"/>
            <w:u w:val="single"/>
            <w:vertAlign w:val="superscript"/>
            <w:lang w:val="en"/>
          </w:rPr>
          <w:t>[83]</w:t>
        </w:r>
      </w:hyperlink>
      <w:hyperlink r:id="rId214" w:anchor="cite_note-84" w:history="1">
        <w:r w:rsidRPr="00CB0452">
          <w:rPr>
            <w:rFonts w:ascii="Helvetica" w:hAnsi="Helvetica" w:cs="Times New Roman"/>
            <w:color w:val="0B0080"/>
            <w:sz w:val="17"/>
            <w:szCs w:val="17"/>
            <w:u w:val="single"/>
            <w:vertAlign w:val="superscript"/>
            <w:lang w:val="en"/>
          </w:rPr>
          <w:t>[84]</w:t>
        </w:r>
      </w:hyperlink>
      <w:r w:rsidRPr="00CB0452">
        <w:rPr>
          <w:rFonts w:ascii="Helvetica" w:hAnsi="Helvetica" w:cs="Times New Roman"/>
          <w:color w:val="222222"/>
          <w:sz w:val="21"/>
          <w:szCs w:val="21"/>
          <w:lang w:val="en"/>
        </w:rPr>
        <w:t> By contrast, in a 2016 mock election of upper elementary, middle, and high school students conducted by </w:t>
      </w:r>
      <w:hyperlink r:id="rId215" w:tooltip="Houghton Mifflin Harcourt" w:history="1">
        <w:r w:rsidRPr="00CB0452">
          <w:rPr>
            <w:rFonts w:ascii="Helvetica" w:hAnsi="Helvetica" w:cs="Times New Roman"/>
            <w:color w:val="0B0080"/>
            <w:sz w:val="21"/>
            <w:szCs w:val="21"/>
            <w:u w:val="single"/>
            <w:lang w:val="en"/>
          </w:rPr>
          <w:t>Houghton Mifflin Harcourt</w:t>
        </w:r>
      </w:hyperlink>
      <w:r w:rsidRPr="00CB0452">
        <w:rPr>
          <w:rFonts w:ascii="Helvetica" w:hAnsi="Helvetica" w:cs="Times New Roman"/>
          <w:color w:val="222222"/>
          <w:sz w:val="21"/>
          <w:szCs w:val="21"/>
          <w:lang w:val="en"/>
        </w:rPr>
        <w:t>, Hillary Clinton beat Donald Trump among the students, with Clinton receiving 46% of the vote, Donald Trump receiving 41%, and other candidates receiving 12%.</w:t>
      </w:r>
      <w:hyperlink r:id="rId216" w:anchor="cite_note-85" w:history="1">
        <w:r w:rsidRPr="00CB0452">
          <w:rPr>
            <w:rFonts w:ascii="Helvetica" w:hAnsi="Helvetica" w:cs="Times New Roman"/>
            <w:color w:val="0B0080"/>
            <w:sz w:val="17"/>
            <w:szCs w:val="17"/>
            <w:u w:val="single"/>
            <w:vertAlign w:val="superscript"/>
            <w:lang w:val="en"/>
          </w:rPr>
          <w:t>[85]</w:t>
        </w:r>
      </w:hyperlink>
    </w:p>
    <w:p w14:paraId="7AAEBA6F"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In 2016, the </w:t>
      </w:r>
      <w:hyperlink r:id="rId217" w:tooltip="Varkey Foundation" w:history="1">
        <w:r w:rsidRPr="00CB0452">
          <w:rPr>
            <w:rFonts w:ascii="Helvetica" w:hAnsi="Helvetica" w:cs="Times New Roman"/>
            <w:color w:val="0B0080"/>
            <w:sz w:val="21"/>
            <w:szCs w:val="21"/>
            <w:u w:val="single"/>
            <w:lang w:val="en"/>
          </w:rPr>
          <w:t>Varkey Foundation</w:t>
        </w:r>
      </w:hyperlink>
      <w:r w:rsidRPr="00CB0452">
        <w:rPr>
          <w:rFonts w:ascii="Helvetica" w:hAnsi="Helvetica" w:cs="Times New Roman"/>
          <w:color w:val="222222"/>
          <w:sz w:val="21"/>
          <w:szCs w:val="21"/>
          <w:lang w:val="en"/>
        </w:rPr>
        <w:t> and </w:t>
      </w:r>
      <w:hyperlink r:id="rId218" w:tooltip="Populus Ltd" w:history="1">
        <w:r w:rsidRPr="00CB0452">
          <w:rPr>
            <w:rFonts w:ascii="Helvetica" w:hAnsi="Helvetica" w:cs="Times New Roman"/>
            <w:color w:val="0B0080"/>
            <w:sz w:val="21"/>
            <w:szCs w:val="21"/>
            <w:u w:val="single"/>
            <w:lang w:val="en"/>
          </w:rPr>
          <w:t>Populus</w:t>
        </w:r>
      </w:hyperlink>
      <w:r w:rsidRPr="00CB0452">
        <w:rPr>
          <w:rFonts w:ascii="Helvetica" w:hAnsi="Helvetica" w:cs="Times New Roman"/>
          <w:color w:val="222222"/>
          <w:sz w:val="21"/>
          <w:szCs w:val="21"/>
          <w:lang w:val="en"/>
        </w:rPr>
        <w:t> conducted an international study examining the attitudes of Generation Z in twenty countries. Majorities of those surveyed supported </w:t>
      </w:r>
      <w:hyperlink r:id="rId219" w:tooltip="Same-sex marriage" w:history="1">
        <w:r w:rsidRPr="00CB0452">
          <w:rPr>
            <w:rFonts w:ascii="Helvetica" w:hAnsi="Helvetica" w:cs="Times New Roman"/>
            <w:color w:val="0B0080"/>
            <w:sz w:val="21"/>
            <w:szCs w:val="21"/>
            <w:u w:val="single"/>
            <w:lang w:val="en"/>
          </w:rPr>
          <w:t>same-sex marriage</w:t>
        </w:r>
      </w:hyperlink>
      <w:r w:rsidRPr="00CB0452">
        <w:rPr>
          <w:rFonts w:ascii="Helvetica" w:hAnsi="Helvetica" w:cs="Times New Roman"/>
          <w:color w:val="222222"/>
          <w:sz w:val="21"/>
          <w:szCs w:val="21"/>
          <w:lang w:val="en"/>
        </w:rPr>
        <w:t>, </w:t>
      </w:r>
      <w:hyperlink r:id="rId220" w:tooltip="Transgender rights" w:history="1">
        <w:r w:rsidRPr="00CB0452">
          <w:rPr>
            <w:rFonts w:ascii="Helvetica" w:hAnsi="Helvetica" w:cs="Times New Roman"/>
            <w:color w:val="0B0080"/>
            <w:sz w:val="21"/>
            <w:szCs w:val="21"/>
            <w:u w:val="single"/>
            <w:lang w:val="en"/>
          </w:rPr>
          <w:t>transgender rights</w:t>
        </w:r>
      </w:hyperlink>
      <w:r w:rsidRPr="00CB0452">
        <w:rPr>
          <w:rFonts w:ascii="Helvetica" w:hAnsi="Helvetica" w:cs="Times New Roman"/>
          <w:color w:val="222222"/>
          <w:sz w:val="21"/>
          <w:szCs w:val="21"/>
          <w:lang w:val="en"/>
        </w:rPr>
        <w:t> and </w:t>
      </w:r>
      <w:hyperlink r:id="rId221" w:tooltip="Gender equality" w:history="1">
        <w:r w:rsidRPr="00CB0452">
          <w:rPr>
            <w:rFonts w:ascii="Helvetica" w:hAnsi="Helvetica" w:cs="Times New Roman"/>
            <w:color w:val="0B0080"/>
            <w:sz w:val="21"/>
            <w:szCs w:val="21"/>
            <w:u w:val="single"/>
            <w:lang w:val="en"/>
          </w:rPr>
          <w:t>gender equality</w:t>
        </w:r>
      </w:hyperlink>
      <w:r w:rsidRPr="00CB0452">
        <w:rPr>
          <w:rFonts w:ascii="Helvetica" w:hAnsi="Helvetica" w:cs="Times New Roman"/>
          <w:color w:val="222222"/>
          <w:sz w:val="21"/>
          <w:szCs w:val="21"/>
          <w:lang w:val="en"/>
        </w:rPr>
        <w:t>.</w:t>
      </w:r>
      <w:hyperlink r:id="rId222" w:anchor="cite_note-86" w:history="1">
        <w:r w:rsidRPr="00CB0452">
          <w:rPr>
            <w:rFonts w:ascii="Helvetica" w:hAnsi="Helvetica" w:cs="Times New Roman"/>
            <w:color w:val="0B0080"/>
            <w:sz w:val="17"/>
            <w:szCs w:val="17"/>
            <w:u w:val="single"/>
            <w:vertAlign w:val="superscript"/>
            <w:lang w:val="en"/>
          </w:rPr>
          <w:t>[86]</w:t>
        </w:r>
      </w:hyperlink>
      <w:hyperlink r:id="rId223" w:anchor="cite_note-87" w:history="1">
        <w:r w:rsidRPr="00CB0452">
          <w:rPr>
            <w:rFonts w:ascii="Helvetica" w:hAnsi="Helvetica" w:cs="Times New Roman"/>
            <w:color w:val="0B0080"/>
            <w:sz w:val="17"/>
            <w:szCs w:val="17"/>
            <w:u w:val="single"/>
            <w:vertAlign w:val="superscript"/>
            <w:lang w:val="en"/>
          </w:rPr>
          <w:t>[87]</w:t>
        </w:r>
      </w:hyperlink>
      <w:r w:rsidRPr="00CB0452">
        <w:rPr>
          <w:rFonts w:ascii="Helvetica" w:hAnsi="Helvetica" w:cs="Times New Roman"/>
          <w:color w:val="222222"/>
          <w:sz w:val="21"/>
          <w:szCs w:val="21"/>
          <w:lang w:val="en"/>
        </w:rPr>
        <w:t> </w:t>
      </w:r>
      <w:hyperlink r:id="rId224" w:tooltip="Goldman Sachs" w:history="1">
        <w:r w:rsidRPr="00CB0452">
          <w:rPr>
            <w:rFonts w:ascii="Helvetica" w:hAnsi="Helvetica" w:cs="Times New Roman"/>
            <w:color w:val="0B0080"/>
            <w:sz w:val="21"/>
            <w:szCs w:val="21"/>
            <w:u w:val="single"/>
            <w:lang w:val="en"/>
          </w:rPr>
          <w:t>Goldman Sachs</w:t>
        </w:r>
      </w:hyperlink>
      <w:r w:rsidRPr="00CB0452">
        <w:rPr>
          <w:rFonts w:ascii="Helvetica" w:hAnsi="Helvetica" w:cs="Times New Roman"/>
          <w:color w:val="222222"/>
          <w:sz w:val="21"/>
          <w:szCs w:val="21"/>
          <w:lang w:val="en"/>
        </w:rPr>
        <w:t> analysts Robert Boroujerdi and Christopher Wolf describe Generation Z as "more conservative, more money-oriented, more entrepreneurial and pragmatic about money compared with Millennials".</w:t>
      </w:r>
      <w:hyperlink r:id="rId225" w:anchor="cite_note-88" w:history="1">
        <w:r w:rsidRPr="00CB0452">
          <w:rPr>
            <w:rFonts w:ascii="Helvetica" w:hAnsi="Helvetica" w:cs="Times New Roman"/>
            <w:color w:val="0B0080"/>
            <w:sz w:val="17"/>
            <w:szCs w:val="17"/>
            <w:u w:val="single"/>
            <w:vertAlign w:val="superscript"/>
            <w:lang w:val="en"/>
          </w:rPr>
          <w:t>[88]</w:t>
        </w:r>
      </w:hyperlink>
      <w:r w:rsidRPr="00CB0452">
        <w:rPr>
          <w:rFonts w:ascii="Helvetica" w:hAnsi="Helvetica" w:cs="Times New Roman"/>
          <w:color w:val="222222"/>
          <w:sz w:val="21"/>
          <w:szCs w:val="21"/>
          <w:lang w:val="en"/>
        </w:rPr>
        <w:t> According to a 2016 survey published from </w:t>
      </w:r>
      <w:r w:rsidRPr="00CB0452">
        <w:rPr>
          <w:rFonts w:ascii="Helvetica" w:hAnsi="Helvetica" w:cs="Times New Roman"/>
          <w:i/>
          <w:iCs/>
          <w:color w:val="222222"/>
          <w:sz w:val="21"/>
          <w:szCs w:val="21"/>
          <w:lang w:val="en"/>
        </w:rPr>
        <w:t>The Gild</w:t>
      </w:r>
      <w:r w:rsidRPr="00CB0452">
        <w:rPr>
          <w:rFonts w:ascii="Helvetica" w:hAnsi="Helvetica" w:cs="Times New Roman"/>
          <w:color w:val="222222"/>
          <w:sz w:val="21"/>
          <w:szCs w:val="21"/>
          <w:lang w:val="en"/>
        </w:rPr>
        <w:t>, a global brand consultancy, British Gen Zers, defined here as those born 2001 and onwards, are more conservative than Millennials, Gen Xers and Baby Boomers with respect to marijuana legalization, </w:t>
      </w:r>
      <w:hyperlink r:id="rId226" w:tooltip="Transgender" w:history="1">
        <w:r w:rsidRPr="00CB0452">
          <w:rPr>
            <w:rFonts w:ascii="Helvetica" w:hAnsi="Helvetica" w:cs="Times New Roman"/>
            <w:color w:val="0B0080"/>
            <w:sz w:val="21"/>
            <w:szCs w:val="21"/>
            <w:u w:val="single"/>
            <w:lang w:val="en"/>
          </w:rPr>
          <w:t>transgender</w:t>
        </w:r>
      </w:hyperlink>
      <w:r w:rsidRPr="00CB0452">
        <w:rPr>
          <w:rFonts w:ascii="Helvetica" w:hAnsi="Helvetica" w:cs="Times New Roman"/>
          <w:color w:val="222222"/>
          <w:sz w:val="21"/>
          <w:szCs w:val="21"/>
          <w:lang w:val="en"/>
        </w:rPr>
        <w:t> issues and same sex marriage.</w:t>
      </w:r>
      <w:hyperlink r:id="rId227" w:anchor="cite_note-89" w:history="1">
        <w:r w:rsidRPr="00CB0452">
          <w:rPr>
            <w:rFonts w:ascii="Helvetica" w:hAnsi="Helvetica" w:cs="Times New Roman"/>
            <w:color w:val="0B0080"/>
            <w:sz w:val="17"/>
            <w:szCs w:val="17"/>
            <w:u w:val="single"/>
            <w:vertAlign w:val="superscript"/>
            <w:lang w:val="en"/>
          </w:rPr>
          <w:t>[89]</w:t>
        </w:r>
      </w:hyperlink>
    </w:p>
    <w:p w14:paraId="1C33276B"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In a study conducted in 2015 the Center for Generational Kinetics found that American Generation Zers, defined here as those born 1996 and onwards, are less optimistic about the state of the US economy than their generation predecessors, Millennials.</w:t>
      </w:r>
      <w:hyperlink r:id="rId228" w:anchor="cite_note-90" w:history="1">
        <w:r w:rsidRPr="00CB0452">
          <w:rPr>
            <w:rFonts w:ascii="Helvetica" w:hAnsi="Helvetica" w:cs="Times New Roman"/>
            <w:color w:val="0B0080"/>
            <w:sz w:val="17"/>
            <w:szCs w:val="17"/>
            <w:u w:val="single"/>
            <w:vertAlign w:val="superscript"/>
            <w:lang w:val="en"/>
          </w:rPr>
          <w:t>[90]</w:t>
        </w:r>
      </w:hyperlink>
    </w:p>
    <w:p w14:paraId="717BE758" w14:textId="77777777" w:rsidR="00CB0452" w:rsidRPr="00CB0452" w:rsidRDefault="00CB0452" w:rsidP="00CB0452">
      <w:pPr>
        <w:spacing w:before="120" w:after="120"/>
        <w:rPr>
          <w:rFonts w:ascii="Helvetica" w:hAnsi="Helvetica" w:cs="Times New Roman"/>
          <w:color w:val="222222"/>
          <w:sz w:val="21"/>
          <w:szCs w:val="21"/>
          <w:lang w:val="en"/>
        </w:rPr>
      </w:pPr>
      <w:hyperlink r:id="rId229" w:tooltip="March for Our Lives" w:history="1">
        <w:r w:rsidRPr="00CB0452">
          <w:rPr>
            <w:rFonts w:ascii="Helvetica" w:hAnsi="Helvetica" w:cs="Times New Roman"/>
            <w:color w:val="0B0080"/>
            <w:sz w:val="21"/>
            <w:szCs w:val="21"/>
            <w:u w:val="single"/>
            <w:lang w:val="en"/>
          </w:rPr>
          <w:t>March for Our Lives</w:t>
        </w:r>
      </w:hyperlink>
      <w:r w:rsidRPr="00CB0452">
        <w:rPr>
          <w:rFonts w:ascii="Helvetica" w:hAnsi="Helvetica" w:cs="Times New Roman"/>
          <w:color w:val="222222"/>
          <w:sz w:val="21"/>
          <w:szCs w:val="21"/>
          <w:lang w:val="en"/>
        </w:rPr>
        <w:t>, a 2018 </w:t>
      </w:r>
      <w:hyperlink r:id="rId230" w:tooltip="Demonstration (protest)" w:history="1">
        <w:r w:rsidRPr="00CB0452">
          <w:rPr>
            <w:rFonts w:ascii="Helvetica" w:hAnsi="Helvetica" w:cs="Times New Roman"/>
            <w:color w:val="0B0080"/>
            <w:sz w:val="21"/>
            <w:szCs w:val="21"/>
            <w:u w:val="single"/>
            <w:lang w:val="en"/>
          </w:rPr>
          <w:t>demonstration</w:t>
        </w:r>
      </w:hyperlink>
      <w:r w:rsidRPr="00CB0452">
        <w:rPr>
          <w:rFonts w:ascii="Helvetica" w:hAnsi="Helvetica" w:cs="Times New Roman"/>
          <w:color w:val="222222"/>
          <w:sz w:val="21"/>
          <w:szCs w:val="21"/>
          <w:lang w:val="en"/>
        </w:rPr>
        <w:t> following the </w:t>
      </w:r>
      <w:hyperlink r:id="rId231" w:tooltip="Stoneman Douglas High School shooting" w:history="1">
        <w:r w:rsidRPr="00CB0452">
          <w:rPr>
            <w:rFonts w:ascii="Helvetica" w:hAnsi="Helvetica" w:cs="Times New Roman"/>
            <w:color w:val="0B0080"/>
            <w:sz w:val="21"/>
            <w:szCs w:val="21"/>
            <w:u w:val="single"/>
            <w:lang w:val="en"/>
          </w:rPr>
          <w:t>Stoneman Douglas High School shooting</w:t>
        </w:r>
      </w:hyperlink>
      <w:r w:rsidRPr="00CB0452">
        <w:rPr>
          <w:rFonts w:ascii="Helvetica" w:hAnsi="Helvetica" w:cs="Times New Roman"/>
          <w:color w:val="222222"/>
          <w:sz w:val="21"/>
          <w:szCs w:val="21"/>
          <w:lang w:val="en"/>
        </w:rPr>
        <w:t> was described by </w:t>
      </w:r>
      <w:hyperlink r:id="rId232" w:tooltip="CNBC" w:history="1">
        <w:r w:rsidRPr="00CB0452">
          <w:rPr>
            <w:rFonts w:ascii="Helvetica" w:hAnsi="Helvetica" w:cs="Times New Roman"/>
            <w:color w:val="0B0080"/>
            <w:sz w:val="21"/>
            <w:szCs w:val="21"/>
            <w:u w:val="single"/>
            <w:lang w:val="en"/>
          </w:rPr>
          <w:t>CNBC</w:t>
        </w:r>
      </w:hyperlink>
      <w:r w:rsidRPr="00CB0452">
        <w:rPr>
          <w:rFonts w:ascii="Helvetica" w:hAnsi="Helvetica" w:cs="Times New Roman"/>
          <w:color w:val="222222"/>
          <w:sz w:val="21"/>
          <w:szCs w:val="21"/>
          <w:lang w:val="en"/>
        </w:rPr>
        <w:t> as an indicator of the political power of Generation Z. Journalist </w:t>
      </w:r>
      <w:hyperlink r:id="rId233" w:tooltip="Arick Wierson" w:history="1">
        <w:r w:rsidRPr="00CB0452">
          <w:rPr>
            <w:rFonts w:ascii="Helvetica" w:hAnsi="Helvetica" w:cs="Times New Roman"/>
            <w:color w:val="0B0080"/>
            <w:sz w:val="21"/>
            <w:szCs w:val="21"/>
            <w:u w:val="single"/>
            <w:lang w:val="en"/>
          </w:rPr>
          <w:t>Arick Wierson</w:t>
        </w:r>
      </w:hyperlink>
      <w:r w:rsidRPr="00CB0452">
        <w:rPr>
          <w:rFonts w:ascii="Helvetica" w:hAnsi="Helvetica" w:cs="Times New Roman"/>
          <w:color w:val="222222"/>
          <w:sz w:val="21"/>
          <w:szCs w:val="21"/>
          <w:lang w:val="en"/>
        </w:rPr>
        <w:t> stated "politicians from both major parties should take note".</w:t>
      </w:r>
      <w:hyperlink r:id="rId234" w:anchor="cite_note-91" w:history="1">
        <w:r w:rsidRPr="00CB0452">
          <w:rPr>
            <w:rFonts w:ascii="Helvetica" w:hAnsi="Helvetica" w:cs="Times New Roman"/>
            <w:color w:val="0B0080"/>
            <w:sz w:val="17"/>
            <w:szCs w:val="17"/>
            <w:u w:val="single"/>
            <w:vertAlign w:val="superscript"/>
            <w:lang w:val="en"/>
          </w:rPr>
          <w:t>[91]</w:t>
        </w:r>
      </w:hyperlink>
      <w:r w:rsidRPr="00CB0452">
        <w:rPr>
          <w:rFonts w:ascii="Helvetica" w:hAnsi="Helvetica" w:cs="Times New Roman"/>
          <w:color w:val="222222"/>
          <w:sz w:val="21"/>
          <w:szCs w:val="21"/>
          <w:lang w:val="en"/>
        </w:rPr>
        <w:t> A piece titled: </w:t>
      </w:r>
      <w:r w:rsidRPr="00CB0452">
        <w:rPr>
          <w:rFonts w:ascii="Helvetica" w:hAnsi="Helvetica" w:cs="Times New Roman"/>
          <w:i/>
          <w:iCs/>
          <w:color w:val="222222"/>
          <w:sz w:val="21"/>
          <w:szCs w:val="21"/>
          <w:lang w:val="en"/>
        </w:rPr>
        <w:t>Dear </w:t>
      </w:r>
      <w:hyperlink r:id="rId235" w:tooltip="National Rifle Association" w:history="1">
        <w:r w:rsidRPr="00CB0452">
          <w:rPr>
            <w:rFonts w:ascii="Helvetica" w:hAnsi="Helvetica" w:cs="Times New Roman"/>
            <w:i/>
            <w:iCs/>
            <w:color w:val="0B0080"/>
            <w:sz w:val="21"/>
            <w:szCs w:val="21"/>
            <w:u w:val="single"/>
            <w:lang w:val="en"/>
          </w:rPr>
          <w:t>National Rifle Association</w:t>
        </w:r>
      </w:hyperlink>
      <w:r w:rsidRPr="00CB0452">
        <w:rPr>
          <w:rFonts w:ascii="Helvetica" w:hAnsi="Helvetica" w:cs="Times New Roman"/>
          <w:i/>
          <w:iCs/>
          <w:color w:val="222222"/>
          <w:sz w:val="21"/>
          <w:szCs w:val="21"/>
          <w:lang w:val="en"/>
        </w:rPr>
        <w:t>: We Won’t Let You Win, From, Teenagers</w:t>
      </w:r>
      <w:r w:rsidRPr="00CB0452">
        <w:rPr>
          <w:rFonts w:ascii="Helvetica" w:hAnsi="Helvetica" w:cs="Times New Roman"/>
          <w:color w:val="222222"/>
          <w:sz w:val="21"/>
          <w:szCs w:val="21"/>
          <w:lang w:val="en"/>
        </w:rPr>
        <w:t> published in March 2018 in </w:t>
      </w:r>
      <w:hyperlink r:id="rId236" w:tooltip="The New York Times" w:history="1">
        <w:r w:rsidRPr="00CB0452">
          <w:rPr>
            <w:rFonts w:ascii="Helvetica" w:hAnsi="Helvetica" w:cs="Times New Roman"/>
            <w:i/>
            <w:iCs/>
            <w:color w:val="0B0080"/>
            <w:sz w:val="21"/>
            <w:szCs w:val="21"/>
            <w:u w:val="single"/>
            <w:lang w:val="en"/>
          </w:rPr>
          <w:t>The New York Times</w:t>
        </w:r>
      </w:hyperlink>
      <w:r w:rsidRPr="00CB0452">
        <w:rPr>
          <w:rFonts w:ascii="Helvetica" w:hAnsi="Helvetica" w:cs="Times New Roman"/>
          <w:color w:val="222222"/>
          <w:sz w:val="21"/>
          <w:szCs w:val="21"/>
          <w:lang w:val="en"/>
        </w:rPr>
        <w:t> describes Generation Z as the generation after Millennials who will "not forget the elected officials who turned their backs on their duty to protect children."</w:t>
      </w:r>
      <w:hyperlink r:id="rId237" w:anchor="cite_note-92" w:history="1">
        <w:r w:rsidRPr="00CB0452">
          <w:rPr>
            <w:rFonts w:ascii="Helvetica" w:hAnsi="Helvetica" w:cs="Times New Roman"/>
            <w:color w:val="0B0080"/>
            <w:sz w:val="17"/>
            <w:szCs w:val="17"/>
            <w:u w:val="single"/>
            <w:vertAlign w:val="superscript"/>
            <w:lang w:val="en"/>
          </w:rPr>
          <w:t>[92]</w:t>
        </w:r>
      </w:hyperlink>
      <w:hyperlink r:id="rId238" w:anchor="cite_note-93" w:history="1">
        <w:r w:rsidRPr="00CB0452">
          <w:rPr>
            <w:rFonts w:ascii="Helvetica" w:hAnsi="Helvetica" w:cs="Times New Roman"/>
            <w:color w:val="0B0080"/>
            <w:sz w:val="17"/>
            <w:szCs w:val="17"/>
            <w:u w:val="single"/>
            <w:vertAlign w:val="superscript"/>
            <w:lang w:val="en"/>
          </w:rPr>
          <w:t>[93]</w:t>
        </w:r>
      </w:hyperlink>
    </w:p>
    <w:p w14:paraId="39671301" w14:textId="77777777" w:rsidR="00CB0452" w:rsidRPr="00CB0452" w:rsidRDefault="00CB0452" w:rsidP="00CB0452">
      <w:pPr>
        <w:pBdr>
          <w:bottom w:val="single" w:sz="6" w:space="0" w:color="A2A9B1"/>
        </w:pBdr>
        <w:spacing w:before="240" w:after="60"/>
        <w:outlineLvl w:val="1"/>
        <w:rPr>
          <w:rFonts w:ascii="Georgia" w:eastAsia="Times New Roman" w:hAnsi="Georgia" w:cs="Times New Roman"/>
          <w:color w:val="000000"/>
          <w:sz w:val="32"/>
          <w:szCs w:val="32"/>
          <w:lang w:val="en"/>
        </w:rPr>
      </w:pPr>
      <w:r w:rsidRPr="00CB0452">
        <w:rPr>
          <w:rFonts w:ascii="Georgia" w:eastAsia="Times New Roman" w:hAnsi="Georgia" w:cs="Times New Roman"/>
          <w:color w:val="000000"/>
          <w:sz w:val="32"/>
          <w:szCs w:val="32"/>
          <w:lang w:val="en"/>
        </w:rPr>
        <w:t>Employment prospects</w:t>
      </w:r>
    </w:p>
    <w:p w14:paraId="4250E6E7"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According to Hal Brotheim in </w:t>
      </w:r>
      <w:r w:rsidRPr="00CB0452">
        <w:rPr>
          <w:rFonts w:ascii="Helvetica" w:hAnsi="Helvetica" w:cs="Times New Roman"/>
          <w:i/>
          <w:iCs/>
          <w:color w:val="222222"/>
          <w:sz w:val="21"/>
          <w:szCs w:val="21"/>
          <w:lang w:val="en"/>
        </w:rPr>
        <w:t>Introducing Generation Z</w:t>
      </w:r>
      <w:r w:rsidRPr="00CB0452">
        <w:rPr>
          <w:rFonts w:ascii="Helvetica" w:hAnsi="Helvetica" w:cs="Times New Roman"/>
          <w:color w:val="222222"/>
          <w:sz w:val="21"/>
          <w:szCs w:val="21"/>
          <w:lang w:val="en"/>
        </w:rPr>
        <w:t>, they will be better future employees.</w:t>
      </w:r>
      <w:hyperlink r:id="rId239" w:anchor="cite_note-Brotheim-94" w:history="1">
        <w:r w:rsidRPr="00CB0452">
          <w:rPr>
            <w:rFonts w:ascii="Helvetica" w:hAnsi="Helvetica" w:cs="Times New Roman"/>
            <w:color w:val="0B0080"/>
            <w:sz w:val="17"/>
            <w:szCs w:val="17"/>
            <w:u w:val="single"/>
            <w:vertAlign w:val="superscript"/>
            <w:lang w:val="en"/>
          </w:rPr>
          <w:t>[94]</w:t>
        </w:r>
      </w:hyperlink>
      <w:r w:rsidRPr="00CB0452">
        <w:rPr>
          <w:rFonts w:ascii="Helvetica" w:hAnsi="Helvetica" w:cs="Times New Roman"/>
          <w:color w:val="222222"/>
          <w:sz w:val="21"/>
          <w:szCs w:val="21"/>
          <w:lang w:val="en"/>
        </w:rPr>
        <w:t> With the skills needed to take advantage of advanced technologies, they will be significantly more helpful to the typical company in today's high tech world.</w:t>
      </w:r>
      <w:hyperlink r:id="rId240" w:anchor="cite_note-Brotheim-94" w:history="1">
        <w:r w:rsidRPr="00CB0452">
          <w:rPr>
            <w:rFonts w:ascii="Helvetica" w:hAnsi="Helvetica" w:cs="Times New Roman"/>
            <w:color w:val="0B0080"/>
            <w:sz w:val="17"/>
            <w:szCs w:val="17"/>
            <w:u w:val="single"/>
            <w:vertAlign w:val="superscript"/>
            <w:lang w:val="en"/>
          </w:rPr>
          <w:t>[94]</w:t>
        </w:r>
      </w:hyperlink>
      <w:r w:rsidRPr="00CB0452">
        <w:rPr>
          <w:rFonts w:ascii="Helvetica" w:hAnsi="Helvetica" w:cs="Times New Roman"/>
          <w:color w:val="222222"/>
          <w:sz w:val="21"/>
          <w:szCs w:val="21"/>
          <w:lang w:val="en"/>
        </w:rPr>
        <w:t> Brotheim argues that their valuable characteristics are their acceptance of new ideas and a different conception of freedom from the previous generations.</w:t>
      </w:r>
      <w:hyperlink r:id="rId241" w:anchor="cite_note-95" w:history="1">
        <w:r w:rsidRPr="00CB0452">
          <w:rPr>
            <w:rFonts w:ascii="Helvetica" w:hAnsi="Helvetica" w:cs="Times New Roman"/>
            <w:color w:val="0B0080"/>
            <w:sz w:val="17"/>
            <w:szCs w:val="17"/>
            <w:u w:val="single"/>
            <w:vertAlign w:val="superscript"/>
            <w:lang w:val="en"/>
          </w:rPr>
          <w:t>[95]</w:t>
        </w:r>
      </w:hyperlink>
    </w:p>
    <w:p w14:paraId="34B70815" w14:textId="77777777" w:rsidR="00CB0452" w:rsidRPr="00CB0452" w:rsidRDefault="00CB0452" w:rsidP="00CB0452">
      <w:pPr>
        <w:spacing w:before="120" w:after="120"/>
        <w:rPr>
          <w:rFonts w:ascii="Helvetica" w:hAnsi="Helvetica" w:cs="Times New Roman"/>
          <w:color w:val="222222"/>
          <w:sz w:val="21"/>
          <w:szCs w:val="21"/>
          <w:lang w:val="en"/>
        </w:rPr>
      </w:pPr>
      <w:r w:rsidRPr="00CB0452">
        <w:rPr>
          <w:rFonts w:ascii="Helvetica" w:hAnsi="Helvetica" w:cs="Times New Roman"/>
          <w:color w:val="222222"/>
          <w:sz w:val="21"/>
          <w:szCs w:val="21"/>
          <w:lang w:val="en"/>
        </w:rPr>
        <w:t>Despite the technological proficiency they possess, members of Generation Z actually prefer person-to-person contact as opposed to online interaction. As a result of the social media and technology they are accustomed to, Generation Z is well prepared for a global business environment.</w:t>
      </w:r>
      <w:hyperlink r:id="rId242" w:anchor="cite_note-:4-96" w:history="1">
        <w:r w:rsidRPr="00CB0452">
          <w:rPr>
            <w:rFonts w:ascii="Helvetica" w:hAnsi="Helvetica" w:cs="Times New Roman"/>
            <w:color w:val="0B0080"/>
            <w:sz w:val="17"/>
            <w:szCs w:val="17"/>
            <w:u w:val="single"/>
            <w:vertAlign w:val="superscript"/>
            <w:lang w:val="en"/>
          </w:rPr>
          <w:t>[96]</w:t>
        </w:r>
      </w:hyperlink>
      <w:r w:rsidRPr="00CB0452">
        <w:rPr>
          <w:rFonts w:ascii="Helvetica" w:hAnsi="Helvetica" w:cs="Times New Roman"/>
          <w:color w:val="222222"/>
          <w:sz w:val="21"/>
          <w:szCs w:val="21"/>
          <w:lang w:val="en"/>
        </w:rPr>
        <w:t> Another important note to point out is Generation Z no longer wants just a job: they seek more than that. They want a feeling of fulfillment and excitement in their job that helps move the world forward.</w:t>
      </w:r>
      <w:hyperlink r:id="rId243" w:anchor="cite_note-Williams-54" w:history="1">
        <w:r w:rsidRPr="00CB0452">
          <w:rPr>
            <w:rFonts w:ascii="Helvetica" w:hAnsi="Helvetica" w:cs="Times New Roman"/>
            <w:color w:val="0B0080"/>
            <w:sz w:val="17"/>
            <w:szCs w:val="17"/>
            <w:u w:val="single"/>
            <w:vertAlign w:val="superscript"/>
            <w:lang w:val="en"/>
          </w:rPr>
          <w:t>[54]</w:t>
        </w:r>
      </w:hyperlink>
      <w:r w:rsidRPr="00CB0452">
        <w:rPr>
          <w:rFonts w:ascii="Helvetica" w:hAnsi="Helvetica" w:cs="Times New Roman"/>
          <w:color w:val="222222"/>
          <w:sz w:val="21"/>
          <w:szCs w:val="21"/>
          <w:lang w:val="en"/>
        </w:rPr>
        <w:t> Generation Z is eager to be involved in their community and their futures. Before college, Generation Z is already out in their world searching how to take advantage of relevant professional opportunities that will give them experience for the future.</w:t>
      </w:r>
      <w:hyperlink r:id="rId244" w:anchor="cite_note-:4-96" w:history="1">
        <w:r w:rsidRPr="00CB0452">
          <w:rPr>
            <w:rFonts w:ascii="Helvetica" w:hAnsi="Helvetica" w:cs="Times New Roman"/>
            <w:color w:val="0B0080"/>
            <w:sz w:val="17"/>
            <w:szCs w:val="17"/>
            <w:u w:val="single"/>
            <w:vertAlign w:val="superscript"/>
            <w:lang w:val="en"/>
          </w:rPr>
          <w:t>[96]</w:t>
        </w:r>
      </w:hyperlink>
    </w:p>
    <w:p w14:paraId="6CBDD123" w14:textId="77777777" w:rsidR="00CB0452" w:rsidRPr="00CB0452" w:rsidRDefault="00CB0452" w:rsidP="00CB0452">
      <w:pPr>
        <w:pBdr>
          <w:bottom w:val="single" w:sz="6" w:space="0" w:color="A2A9B1"/>
        </w:pBdr>
        <w:spacing w:before="240" w:after="60"/>
        <w:outlineLvl w:val="1"/>
        <w:rPr>
          <w:rFonts w:ascii="Georgia" w:eastAsia="Times New Roman" w:hAnsi="Georgia" w:cs="Times New Roman"/>
          <w:color w:val="000000"/>
          <w:sz w:val="32"/>
          <w:szCs w:val="32"/>
          <w:lang w:val="en"/>
        </w:rPr>
      </w:pPr>
      <w:r w:rsidRPr="00CB0452">
        <w:rPr>
          <w:rFonts w:ascii="Georgia" w:eastAsia="Times New Roman" w:hAnsi="Georgia" w:cs="Times New Roman"/>
          <w:color w:val="000000"/>
          <w:sz w:val="32"/>
          <w:szCs w:val="32"/>
          <w:lang w:val="en"/>
        </w:rPr>
        <w:t>Successors</w:t>
      </w:r>
    </w:p>
    <w:p w14:paraId="490D1ECE" w14:textId="77777777" w:rsidR="00CB0452" w:rsidRPr="00CB0452" w:rsidRDefault="00CB0452" w:rsidP="00CB0452">
      <w:pPr>
        <w:spacing w:before="120" w:after="120"/>
        <w:rPr>
          <w:rFonts w:ascii="Helvetica" w:hAnsi="Helvetica" w:cs="Times New Roman"/>
          <w:color w:val="222222"/>
          <w:sz w:val="21"/>
          <w:szCs w:val="21"/>
          <w:lang w:val="en"/>
        </w:rPr>
      </w:pPr>
      <w:hyperlink r:id="rId245" w:tooltip="Matt Carmichael (director) (page does not exist)" w:history="1">
        <w:r w:rsidRPr="00CB0452">
          <w:rPr>
            <w:rFonts w:ascii="Helvetica" w:hAnsi="Helvetica" w:cs="Times New Roman"/>
            <w:color w:val="A55858"/>
            <w:sz w:val="21"/>
            <w:szCs w:val="21"/>
            <w:u w:val="single"/>
            <w:lang w:val="en"/>
          </w:rPr>
          <w:t>Matt Carmichael</w:t>
        </w:r>
      </w:hyperlink>
      <w:r w:rsidRPr="00CB0452">
        <w:rPr>
          <w:rFonts w:ascii="Helvetica" w:hAnsi="Helvetica" w:cs="Times New Roman"/>
          <w:color w:val="222222"/>
          <w:sz w:val="21"/>
          <w:szCs w:val="21"/>
          <w:lang w:val="en"/>
        </w:rPr>
        <w:t>, former director of data strategy at </w:t>
      </w:r>
      <w:hyperlink r:id="rId246" w:tooltip="Advertising Age" w:history="1">
        <w:r w:rsidRPr="00CB0452">
          <w:rPr>
            <w:rFonts w:ascii="Helvetica" w:hAnsi="Helvetica" w:cs="Times New Roman"/>
            <w:i/>
            <w:iCs/>
            <w:color w:val="0B0080"/>
            <w:sz w:val="21"/>
            <w:szCs w:val="21"/>
            <w:u w:val="single"/>
            <w:lang w:val="en"/>
          </w:rPr>
          <w:t>Advertising Age</w:t>
        </w:r>
      </w:hyperlink>
      <w:r w:rsidRPr="00CB0452">
        <w:rPr>
          <w:rFonts w:ascii="Helvetica" w:hAnsi="Helvetica" w:cs="Times New Roman"/>
          <w:color w:val="222222"/>
          <w:sz w:val="21"/>
          <w:szCs w:val="21"/>
          <w:lang w:val="en"/>
        </w:rPr>
        <w:t>, noted in 2015 that many groups were "competing to come up with the clever name" for the generation following Generation Z.</w:t>
      </w:r>
      <w:hyperlink r:id="rId247" w:anchor="cite_note-fortune-97" w:history="1">
        <w:r w:rsidRPr="00CB0452">
          <w:rPr>
            <w:rFonts w:ascii="Helvetica" w:hAnsi="Helvetica" w:cs="Times New Roman"/>
            <w:color w:val="0B0080"/>
            <w:sz w:val="17"/>
            <w:szCs w:val="17"/>
            <w:u w:val="single"/>
            <w:vertAlign w:val="superscript"/>
            <w:lang w:val="en"/>
          </w:rPr>
          <w:t>[97]</w:t>
        </w:r>
      </w:hyperlink>
      <w:r w:rsidRPr="00CB0452">
        <w:rPr>
          <w:rFonts w:ascii="Helvetica" w:hAnsi="Helvetica" w:cs="Times New Roman"/>
          <w:color w:val="222222"/>
          <w:sz w:val="21"/>
          <w:szCs w:val="21"/>
          <w:lang w:val="en"/>
        </w:rPr>
        <w:t> Mark McCrindle has suggested "Generation Alpha", noting that scientific disciplines often move to the </w:t>
      </w:r>
      <w:hyperlink r:id="rId248" w:tooltip="Greek alphabet" w:history="1">
        <w:r w:rsidRPr="00CB0452">
          <w:rPr>
            <w:rFonts w:ascii="Helvetica" w:hAnsi="Helvetica" w:cs="Times New Roman"/>
            <w:color w:val="0B0080"/>
            <w:sz w:val="21"/>
            <w:szCs w:val="21"/>
            <w:u w:val="single"/>
            <w:lang w:val="en"/>
          </w:rPr>
          <w:t>Greek alphabet</w:t>
        </w:r>
      </w:hyperlink>
      <w:r w:rsidRPr="00CB0452">
        <w:rPr>
          <w:rFonts w:ascii="Helvetica" w:hAnsi="Helvetica" w:cs="Times New Roman"/>
          <w:color w:val="222222"/>
          <w:sz w:val="21"/>
          <w:szCs w:val="21"/>
          <w:lang w:val="en"/>
        </w:rPr>
        <w:t> after exhausting the </w:t>
      </w:r>
      <w:hyperlink r:id="rId249" w:tooltip="Roman alphabet" w:history="1">
        <w:r w:rsidRPr="00CB0452">
          <w:rPr>
            <w:rFonts w:ascii="Helvetica" w:hAnsi="Helvetica" w:cs="Times New Roman"/>
            <w:color w:val="0B0080"/>
            <w:sz w:val="21"/>
            <w:szCs w:val="21"/>
            <w:u w:val="single"/>
            <w:lang w:val="en"/>
          </w:rPr>
          <w:t>Roman alphabet</w:t>
        </w:r>
      </w:hyperlink>
      <w:r w:rsidRPr="00CB0452">
        <w:rPr>
          <w:rFonts w:ascii="Helvetica" w:hAnsi="Helvetica" w:cs="Times New Roman"/>
          <w:color w:val="222222"/>
          <w:sz w:val="21"/>
          <w:szCs w:val="21"/>
          <w:lang w:val="en"/>
        </w:rPr>
        <w:t>,</w:t>
      </w:r>
      <w:hyperlink r:id="rId250" w:anchor="cite_note-nyt-98" w:history="1">
        <w:r w:rsidRPr="00CB0452">
          <w:rPr>
            <w:rFonts w:ascii="Helvetica" w:hAnsi="Helvetica" w:cs="Times New Roman"/>
            <w:color w:val="0B0080"/>
            <w:sz w:val="17"/>
            <w:szCs w:val="17"/>
            <w:u w:val="single"/>
            <w:vertAlign w:val="superscript"/>
            <w:lang w:val="en"/>
          </w:rPr>
          <w:t>[98]</w:t>
        </w:r>
      </w:hyperlink>
      <w:hyperlink r:id="rId251" w:anchor="cite_note-Sterbenz,_Christina-99" w:history="1">
        <w:r w:rsidRPr="00CB0452">
          <w:rPr>
            <w:rFonts w:ascii="Helvetica" w:hAnsi="Helvetica" w:cs="Times New Roman"/>
            <w:color w:val="0B0080"/>
            <w:sz w:val="17"/>
            <w:szCs w:val="17"/>
            <w:u w:val="single"/>
            <w:vertAlign w:val="superscript"/>
            <w:lang w:val="en"/>
          </w:rPr>
          <w:t>[99]</w:t>
        </w:r>
      </w:hyperlink>
      <w:r w:rsidRPr="00CB0452">
        <w:rPr>
          <w:rFonts w:ascii="Helvetica" w:hAnsi="Helvetica" w:cs="Times New Roman"/>
          <w:color w:val="222222"/>
          <w:sz w:val="21"/>
          <w:szCs w:val="21"/>
          <w:lang w:val="en"/>
        </w:rPr>
        <w:t> and "Generation Glass", for the digital glass screens that have become the primary medium of content sharing, as names for the cohort following Generation Z.</w:t>
      </w:r>
      <w:hyperlink r:id="rId252" w:anchor="cite_note-nyt-98" w:history="1">
        <w:r w:rsidRPr="00CB0452">
          <w:rPr>
            <w:rFonts w:ascii="Helvetica" w:hAnsi="Helvetica" w:cs="Times New Roman"/>
            <w:color w:val="0B0080"/>
            <w:sz w:val="17"/>
            <w:szCs w:val="17"/>
            <w:u w:val="single"/>
            <w:vertAlign w:val="superscript"/>
            <w:lang w:val="en"/>
          </w:rPr>
          <w:t>[98]</w:t>
        </w:r>
      </w:hyperlink>
      <w:hyperlink r:id="rId253" w:anchor="cite_note-Sterbenz,_Christina-99" w:history="1">
        <w:r w:rsidRPr="00CB0452">
          <w:rPr>
            <w:rFonts w:ascii="Helvetica" w:hAnsi="Helvetica" w:cs="Times New Roman"/>
            <w:color w:val="0B0080"/>
            <w:sz w:val="17"/>
            <w:szCs w:val="17"/>
            <w:u w:val="single"/>
            <w:vertAlign w:val="superscript"/>
            <w:lang w:val="en"/>
          </w:rPr>
          <w:t>[99]</w:t>
        </w:r>
      </w:hyperlink>
      <w:hyperlink r:id="rId254" w:anchor="cite_note-100" w:history="1">
        <w:r w:rsidRPr="00CB0452">
          <w:rPr>
            <w:rFonts w:ascii="Helvetica" w:hAnsi="Helvetica" w:cs="Times New Roman"/>
            <w:color w:val="0B0080"/>
            <w:sz w:val="17"/>
            <w:szCs w:val="17"/>
            <w:u w:val="single"/>
            <w:vertAlign w:val="superscript"/>
            <w:lang w:val="en"/>
          </w:rPr>
          <w:t>[100]</w:t>
        </w:r>
      </w:hyperlink>
      <w:r w:rsidRPr="00CB0452">
        <w:rPr>
          <w:rFonts w:ascii="Helvetica" w:hAnsi="Helvetica" w:cs="Times New Roman"/>
          <w:color w:val="222222"/>
          <w:sz w:val="21"/>
          <w:szCs w:val="21"/>
          <w:lang w:val="en"/>
        </w:rPr>
        <w:t> McCrindle has predicted that this next generation will be "the most formally educated generation ever, the most technology-supplied generation ever, and globally the wealthiest generation ever".</w:t>
      </w:r>
      <w:hyperlink r:id="rId255" w:anchor="cite_note-nyt-98" w:history="1">
        <w:r w:rsidRPr="00CB0452">
          <w:rPr>
            <w:rFonts w:ascii="Helvetica" w:hAnsi="Helvetica" w:cs="Times New Roman"/>
            <w:color w:val="0B0080"/>
            <w:sz w:val="17"/>
            <w:szCs w:val="17"/>
            <w:u w:val="single"/>
            <w:vertAlign w:val="superscript"/>
            <w:lang w:val="en"/>
          </w:rPr>
          <w:t>[98]</w:t>
        </w:r>
      </w:hyperlink>
    </w:p>
    <w:p w14:paraId="17639EAE" w14:textId="77777777" w:rsidR="00CB0452" w:rsidRPr="00CB0452" w:rsidRDefault="00CB0452" w:rsidP="00CB0452">
      <w:pPr>
        <w:pBdr>
          <w:bottom w:val="single" w:sz="6" w:space="0" w:color="A2A9B1"/>
        </w:pBdr>
        <w:spacing w:before="240" w:after="60"/>
        <w:outlineLvl w:val="1"/>
        <w:rPr>
          <w:rFonts w:ascii="Georgia" w:eastAsia="Times New Roman" w:hAnsi="Georgia" w:cs="Times New Roman"/>
          <w:color w:val="000000"/>
          <w:sz w:val="32"/>
          <w:szCs w:val="32"/>
          <w:lang w:val="en"/>
        </w:rPr>
      </w:pPr>
      <w:r w:rsidRPr="00CB0452">
        <w:rPr>
          <w:rFonts w:ascii="Georgia" w:eastAsia="Times New Roman" w:hAnsi="Georgia" w:cs="Times New Roman"/>
          <w:color w:val="000000"/>
          <w:sz w:val="32"/>
          <w:szCs w:val="32"/>
          <w:lang w:val="en"/>
        </w:rPr>
        <w:t>References</w:t>
      </w:r>
    </w:p>
    <w:p w14:paraId="63CB2485"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r w:rsidRPr="00CB0452">
        <w:rPr>
          <w:rFonts w:ascii="Helvetica" w:eastAsia="Times New Roman" w:hAnsi="Helvetica" w:cs="Times New Roman"/>
          <w:color w:val="222222"/>
          <w:sz w:val="19"/>
          <w:szCs w:val="19"/>
          <w:lang w:val="en"/>
        </w:rPr>
        <w:t>^ </w:t>
      </w:r>
      <w:hyperlink r:id="rId256" w:anchor="cite_ref-NYT2018_1-0" w:history="1">
        <w:r w:rsidRPr="00CB0452">
          <w:rPr>
            <w:rFonts w:ascii="Helvetica" w:eastAsia="Times New Roman" w:hAnsi="Helvetica" w:cs="Times New Roman"/>
            <w:color w:val="0B0080"/>
            <w:sz w:val="19"/>
            <w:szCs w:val="19"/>
            <w:lang w:val="en"/>
          </w:rPr>
          <w:t>Jump up to:</w:t>
        </w:r>
        <w:r w:rsidRPr="00CB0452">
          <w:rPr>
            <w:rFonts w:ascii="Helvetica" w:eastAsia="Times New Roman" w:hAnsi="Helvetica" w:cs="Times New Roman"/>
            <w:b/>
            <w:bCs/>
            <w:i/>
            <w:iCs/>
            <w:color w:val="0B0080"/>
            <w:sz w:val="15"/>
            <w:szCs w:val="15"/>
            <w:u w:val="single"/>
            <w:vertAlign w:val="superscript"/>
            <w:lang w:val="en"/>
          </w:rPr>
          <w:t>a</w:t>
        </w:r>
      </w:hyperlink>
      <w:r w:rsidRPr="00CB0452">
        <w:rPr>
          <w:rFonts w:ascii="Helvetica" w:eastAsia="Times New Roman" w:hAnsi="Helvetica" w:cs="Times New Roman"/>
          <w:color w:val="222222"/>
          <w:sz w:val="19"/>
          <w:szCs w:val="19"/>
          <w:lang w:val="en"/>
        </w:rPr>
        <w:t> </w:t>
      </w:r>
      <w:hyperlink r:id="rId257" w:anchor="cite_ref-NYT2018_1-1" w:history="1">
        <w:r w:rsidRPr="00CB0452">
          <w:rPr>
            <w:rFonts w:ascii="Helvetica" w:eastAsia="Times New Roman" w:hAnsi="Helvetica" w:cs="Times New Roman"/>
            <w:b/>
            <w:bCs/>
            <w:i/>
            <w:iCs/>
            <w:color w:val="0B0080"/>
            <w:sz w:val="15"/>
            <w:szCs w:val="15"/>
            <w:u w:val="single"/>
            <w:vertAlign w:val="superscript"/>
            <w:lang w:val="en"/>
          </w:rPr>
          <w:t>b</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Bromwich, Jonah (31 Jan 2018). </w:t>
      </w:r>
      <w:hyperlink r:id="rId258" w:history="1">
        <w:r w:rsidRPr="00CB0452">
          <w:rPr>
            <w:rFonts w:ascii="Helvetica" w:eastAsia="Times New Roman" w:hAnsi="Helvetica" w:cs="Times New Roman"/>
            <w:i/>
            <w:iCs/>
            <w:color w:val="663366"/>
            <w:sz w:val="19"/>
            <w:szCs w:val="19"/>
            <w:u w:val="single"/>
            <w:lang w:val="en"/>
          </w:rPr>
          <w:t>"We Asked Generation Z to Pick a Name. It Wasn't Generation Z"</w:t>
        </w:r>
      </w:hyperlink>
      <w:r w:rsidRPr="00CB0452">
        <w:rPr>
          <w:rFonts w:ascii="Helvetica" w:eastAsia="Times New Roman" w:hAnsi="Helvetica" w:cs="Times New Roman"/>
          <w:i/>
          <w:iCs/>
          <w:color w:val="222222"/>
          <w:sz w:val="19"/>
          <w:szCs w:val="19"/>
          <w:lang w:val="en"/>
        </w:rPr>
        <w:t>. The New York Times. Retrieved 20 Feb 2018.</w:t>
      </w:r>
    </w:p>
    <w:p w14:paraId="0344DBB6"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259" w:anchor="cite_ref-2"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hyperlink r:id="rId260" w:history="1">
        <w:r w:rsidRPr="00CB0452">
          <w:rPr>
            <w:rFonts w:ascii="Helvetica" w:eastAsia="Times New Roman" w:hAnsi="Helvetica" w:cs="Times New Roman"/>
            <w:i/>
            <w:iCs/>
            <w:color w:val="663366"/>
            <w:sz w:val="19"/>
            <w:szCs w:val="19"/>
            <w:u w:val="single"/>
            <w:lang w:val="en"/>
          </w:rPr>
          <w:t>"'Generation Sensible' in five charts"</w:t>
        </w:r>
      </w:hyperlink>
      <w:r w:rsidRPr="00CB0452">
        <w:rPr>
          <w:rFonts w:ascii="Helvetica" w:eastAsia="Times New Roman" w:hAnsi="Helvetica" w:cs="Times New Roman"/>
          <w:i/>
          <w:iCs/>
          <w:color w:val="222222"/>
          <w:sz w:val="19"/>
          <w:szCs w:val="19"/>
          <w:lang w:val="en"/>
        </w:rPr>
        <w:t>. BBC News. 2018-07-19. Retrieved 2018-08-15.</w:t>
      </w:r>
    </w:p>
    <w:p w14:paraId="03AD7CFC"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261" w:anchor="cite_ref-3"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BBVA (2017-06-01). </w:t>
      </w:r>
      <w:hyperlink r:id="rId262" w:history="1">
        <w:r w:rsidRPr="00CB0452">
          <w:rPr>
            <w:rFonts w:ascii="Helvetica" w:eastAsia="Times New Roman" w:hAnsi="Helvetica" w:cs="Times New Roman"/>
            <w:i/>
            <w:iCs/>
            <w:color w:val="663366"/>
            <w:sz w:val="19"/>
            <w:szCs w:val="19"/>
            <w:u w:val="single"/>
            <w:lang w:val="en"/>
          </w:rPr>
          <w:t>"Centennials, the generation that has never known a world without the internet | BBVA"</w:t>
        </w:r>
      </w:hyperlink>
      <w:r w:rsidRPr="00CB0452">
        <w:rPr>
          <w:rFonts w:ascii="Helvetica" w:eastAsia="Times New Roman" w:hAnsi="Helvetica" w:cs="Times New Roman"/>
          <w:i/>
          <w:iCs/>
          <w:color w:val="222222"/>
          <w:sz w:val="19"/>
          <w:szCs w:val="19"/>
          <w:lang w:val="en"/>
        </w:rPr>
        <w:t>. NEWS BBVA. Retrieved 2018-08-11.</w:t>
      </w:r>
    </w:p>
    <w:p w14:paraId="31A074F1"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r w:rsidRPr="00CB0452">
        <w:rPr>
          <w:rFonts w:ascii="Helvetica" w:eastAsia="Times New Roman" w:hAnsi="Helvetica" w:cs="Times New Roman"/>
          <w:color w:val="222222"/>
          <w:sz w:val="19"/>
          <w:szCs w:val="19"/>
          <w:lang w:val="en"/>
        </w:rPr>
        <w:t>^ </w:t>
      </w:r>
      <w:hyperlink r:id="rId263" w:anchor="cite_ref-Horovitz_4-0" w:history="1">
        <w:r w:rsidRPr="00CB0452">
          <w:rPr>
            <w:rFonts w:ascii="Helvetica" w:eastAsia="Times New Roman" w:hAnsi="Helvetica" w:cs="Times New Roman"/>
            <w:color w:val="0B0080"/>
            <w:sz w:val="19"/>
            <w:szCs w:val="19"/>
            <w:lang w:val="en"/>
          </w:rPr>
          <w:t>Jump up to:</w:t>
        </w:r>
        <w:r w:rsidRPr="00CB0452">
          <w:rPr>
            <w:rFonts w:ascii="Helvetica" w:eastAsia="Times New Roman" w:hAnsi="Helvetica" w:cs="Times New Roman"/>
            <w:b/>
            <w:bCs/>
            <w:i/>
            <w:iCs/>
            <w:color w:val="0B0080"/>
            <w:sz w:val="15"/>
            <w:szCs w:val="15"/>
            <w:u w:val="single"/>
            <w:vertAlign w:val="superscript"/>
            <w:lang w:val="en"/>
          </w:rPr>
          <w:t>a</w:t>
        </w:r>
      </w:hyperlink>
      <w:r w:rsidRPr="00CB0452">
        <w:rPr>
          <w:rFonts w:ascii="Helvetica" w:eastAsia="Times New Roman" w:hAnsi="Helvetica" w:cs="Times New Roman"/>
          <w:color w:val="222222"/>
          <w:sz w:val="19"/>
          <w:szCs w:val="19"/>
          <w:lang w:val="en"/>
        </w:rPr>
        <w:t> </w:t>
      </w:r>
      <w:hyperlink r:id="rId264" w:anchor="cite_ref-Horovitz_4-1" w:history="1">
        <w:r w:rsidRPr="00CB0452">
          <w:rPr>
            <w:rFonts w:ascii="Helvetica" w:eastAsia="Times New Roman" w:hAnsi="Helvetica" w:cs="Times New Roman"/>
            <w:b/>
            <w:bCs/>
            <w:i/>
            <w:iCs/>
            <w:color w:val="0B0080"/>
            <w:sz w:val="15"/>
            <w:szCs w:val="15"/>
            <w:u w:val="single"/>
            <w:vertAlign w:val="superscript"/>
            <w:lang w:val="en"/>
          </w:rPr>
          <w:t>b</w:t>
        </w:r>
      </w:hyperlink>
      <w:r w:rsidRPr="00CB0452">
        <w:rPr>
          <w:rFonts w:ascii="Helvetica" w:eastAsia="Times New Roman" w:hAnsi="Helvetica" w:cs="Times New Roman"/>
          <w:color w:val="222222"/>
          <w:sz w:val="19"/>
          <w:szCs w:val="19"/>
          <w:lang w:val="en"/>
        </w:rPr>
        <w:t> </w:t>
      </w:r>
      <w:hyperlink r:id="rId265" w:anchor="cite_ref-Horovitz_4-2" w:history="1">
        <w:r w:rsidRPr="00CB0452">
          <w:rPr>
            <w:rFonts w:ascii="Helvetica" w:eastAsia="Times New Roman" w:hAnsi="Helvetica" w:cs="Times New Roman"/>
            <w:b/>
            <w:bCs/>
            <w:i/>
            <w:iCs/>
            <w:color w:val="0B0080"/>
            <w:sz w:val="15"/>
            <w:szCs w:val="15"/>
            <w:u w:val="single"/>
            <w:vertAlign w:val="superscript"/>
            <w:lang w:val="en"/>
          </w:rPr>
          <w:t>c</w:t>
        </w:r>
      </w:hyperlink>
      <w:r w:rsidRPr="00CB0452">
        <w:rPr>
          <w:rFonts w:ascii="Helvetica" w:eastAsia="Times New Roman" w:hAnsi="Helvetica" w:cs="Times New Roman"/>
          <w:color w:val="222222"/>
          <w:sz w:val="19"/>
          <w:szCs w:val="19"/>
          <w:lang w:val="en"/>
        </w:rPr>
        <w:t> </w:t>
      </w:r>
      <w:hyperlink r:id="rId266" w:anchor="cite_ref-Horovitz_4-3" w:history="1">
        <w:r w:rsidRPr="00CB0452">
          <w:rPr>
            <w:rFonts w:ascii="Helvetica" w:eastAsia="Times New Roman" w:hAnsi="Helvetica" w:cs="Times New Roman"/>
            <w:b/>
            <w:bCs/>
            <w:i/>
            <w:iCs/>
            <w:color w:val="0B0080"/>
            <w:sz w:val="15"/>
            <w:szCs w:val="15"/>
            <w:u w:val="single"/>
            <w:vertAlign w:val="superscript"/>
            <w:lang w:val="en"/>
          </w:rPr>
          <w:t>d</w:t>
        </w:r>
      </w:hyperlink>
      <w:r w:rsidRPr="00CB0452">
        <w:rPr>
          <w:rFonts w:ascii="Helvetica" w:eastAsia="Times New Roman" w:hAnsi="Helvetica" w:cs="Times New Roman"/>
          <w:color w:val="222222"/>
          <w:sz w:val="19"/>
          <w:szCs w:val="19"/>
          <w:lang w:val="en"/>
        </w:rPr>
        <w:t> </w:t>
      </w:r>
      <w:hyperlink r:id="rId267" w:anchor="cite_ref-Horovitz_4-4" w:history="1">
        <w:r w:rsidRPr="00CB0452">
          <w:rPr>
            <w:rFonts w:ascii="Helvetica" w:eastAsia="Times New Roman" w:hAnsi="Helvetica" w:cs="Times New Roman"/>
            <w:b/>
            <w:bCs/>
            <w:i/>
            <w:iCs/>
            <w:color w:val="0B0080"/>
            <w:sz w:val="15"/>
            <w:szCs w:val="15"/>
            <w:u w:val="single"/>
            <w:vertAlign w:val="superscript"/>
            <w:lang w:val="en"/>
          </w:rPr>
          <w:t>e</w:t>
        </w:r>
      </w:hyperlink>
      <w:r w:rsidRPr="00CB0452">
        <w:rPr>
          <w:rFonts w:ascii="Helvetica" w:eastAsia="Times New Roman" w:hAnsi="Helvetica" w:cs="Times New Roman"/>
          <w:color w:val="222222"/>
          <w:sz w:val="19"/>
          <w:szCs w:val="19"/>
          <w:lang w:val="en"/>
        </w:rPr>
        <w:t> </w:t>
      </w:r>
      <w:hyperlink r:id="rId268" w:anchor="cite_ref-Horovitz_4-5" w:history="1">
        <w:r w:rsidRPr="00CB0452">
          <w:rPr>
            <w:rFonts w:ascii="Helvetica" w:eastAsia="Times New Roman" w:hAnsi="Helvetica" w:cs="Times New Roman"/>
            <w:b/>
            <w:bCs/>
            <w:i/>
            <w:iCs/>
            <w:color w:val="0B0080"/>
            <w:sz w:val="15"/>
            <w:szCs w:val="15"/>
            <w:u w:val="single"/>
            <w:vertAlign w:val="superscript"/>
            <w:lang w:val="en"/>
          </w:rPr>
          <w:t>f</w:t>
        </w:r>
      </w:hyperlink>
      <w:r w:rsidRPr="00CB0452">
        <w:rPr>
          <w:rFonts w:ascii="Helvetica" w:eastAsia="Times New Roman" w:hAnsi="Helvetica" w:cs="Times New Roman"/>
          <w:color w:val="222222"/>
          <w:sz w:val="19"/>
          <w:szCs w:val="19"/>
          <w:lang w:val="en"/>
        </w:rPr>
        <w:t> </w:t>
      </w:r>
      <w:hyperlink r:id="rId269" w:anchor="cite_ref-Horovitz_4-6" w:history="1">
        <w:r w:rsidRPr="00CB0452">
          <w:rPr>
            <w:rFonts w:ascii="Helvetica" w:eastAsia="Times New Roman" w:hAnsi="Helvetica" w:cs="Times New Roman"/>
            <w:b/>
            <w:bCs/>
            <w:i/>
            <w:iCs/>
            <w:color w:val="0B0080"/>
            <w:sz w:val="15"/>
            <w:szCs w:val="15"/>
            <w:u w:val="single"/>
            <w:vertAlign w:val="superscript"/>
            <w:lang w:val="en"/>
          </w:rPr>
          <w:t>g</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Horovitz, Bruce (4 May 2012). </w:t>
      </w:r>
      <w:hyperlink r:id="rId270" w:history="1">
        <w:r w:rsidRPr="00CB0452">
          <w:rPr>
            <w:rFonts w:ascii="Helvetica" w:eastAsia="Times New Roman" w:hAnsi="Helvetica" w:cs="Times New Roman"/>
            <w:i/>
            <w:iCs/>
            <w:color w:val="663366"/>
            <w:sz w:val="19"/>
            <w:szCs w:val="19"/>
            <w:u w:val="single"/>
            <w:lang w:val="en"/>
          </w:rPr>
          <w:t>"After Gen X, Millennials, what should next generation be?"</w:t>
        </w:r>
      </w:hyperlink>
      <w:r w:rsidRPr="00CB0452">
        <w:rPr>
          <w:rFonts w:ascii="Helvetica" w:eastAsia="Times New Roman" w:hAnsi="Helvetica" w:cs="Times New Roman"/>
          <w:i/>
          <w:iCs/>
          <w:color w:val="222222"/>
          <w:sz w:val="19"/>
          <w:szCs w:val="19"/>
          <w:lang w:val="en"/>
        </w:rPr>
        <w:t>. USA Today. Retrieved 24 November 2012.</w:t>
      </w:r>
    </w:p>
    <w:p w14:paraId="73B2FE28"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271" w:anchor="cite_ref-5"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hyperlink r:id="rId272" w:tooltip="Strauss and Howe" w:history="1">
        <w:r w:rsidRPr="00CB0452">
          <w:rPr>
            <w:rFonts w:ascii="Helvetica" w:eastAsia="Times New Roman" w:hAnsi="Helvetica" w:cs="Times New Roman"/>
            <w:i/>
            <w:iCs/>
            <w:color w:val="0B0080"/>
            <w:sz w:val="19"/>
            <w:szCs w:val="19"/>
            <w:u w:val="single"/>
            <w:lang w:val="en"/>
          </w:rPr>
          <w:t>Howe, Neil</w:t>
        </w:r>
      </w:hyperlink>
      <w:r w:rsidRPr="00CB0452">
        <w:rPr>
          <w:rFonts w:ascii="Helvetica" w:eastAsia="Times New Roman" w:hAnsi="Helvetica" w:cs="Times New Roman"/>
          <w:i/>
          <w:iCs/>
          <w:color w:val="222222"/>
          <w:sz w:val="19"/>
          <w:szCs w:val="19"/>
          <w:lang w:val="en"/>
        </w:rPr>
        <w:t>; Strauss, William (2008). Millennials &amp; K-12 Schools. LifeCourse Associates. pp. 109–111. </w:t>
      </w:r>
      <w:hyperlink r:id="rId273" w:tooltip="International Standard Book Number" w:history="1">
        <w:r w:rsidRPr="00CB0452">
          <w:rPr>
            <w:rFonts w:ascii="Helvetica" w:eastAsia="Times New Roman" w:hAnsi="Helvetica" w:cs="Times New Roman"/>
            <w:i/>
            <w:iCs/>
            <w:color w:val="0B0080"/>
            <w:sz w:val="19"/>
            <w:szCs w:val="19"/>
            <w:u w:val="single"/>
            <w:lang w:val="en"/>
          </w:rPr>
          <w:t>ISBN</w:t>
        </w:r>
      </w:hyperlink>
      <w:r w:rsidRPr="00CB0452">
        <w:rPr>
          <w:rFonts w:ascii="Helvetica" w:eastAsia="Times New Roman" w:hAnsi="Helvetica" w:cs="Times New Roman"/>
          <w:i/>
          <w:iCs/>
          <w:color w:val="222222"/>
          <w:sz w:val="19"/>
          <w:szCs w:val="19"/>
          <w:lang w:val="en"/>
        </w:rPr>
        <w:t> </w:t>
      </w:r>
      <w:hyperlink r:id="rId274" w:tooltip="Special:BookSources/0-9712606-5-6" w:history="1">
        <w:r w:rsidRPr="00CB0452">
          <w:rPr>
            <w:rFonts w:ascii="Helvetica" w:eastAsia="Times New Roman" w:hAnsi="Helvetica" w:cs="Times New Roman"/>
            <w:i/>
            <w:iCs/>
            <w:color w:val="0B0080"/>
            <w:sz w:val="19"/>
            <w:szCs w:val="19"/>
            <w:u w:val="single"/>
            <w:lang w:val="en"/>
          </w:rPr>
          <w:t>0-9712606-5-6</w:t>
        </w:r>
      </w:hyperlink>
      <w:r w:rsidRPr="00CB0452">
        <w:rPr>
          <w:rFonts w:ascii="Helvetica" w:eastAsia="Times New Roman" w:hAnsi="Helvetica" w:cs="Times New Roman"/>
          <w:i/>
          <w:iCs/>
          <w:color w:val="222222"/>
          <w:sz w:val="19"/>
          <w:szCs w:val="19"/>
          <w:lang w:val="en"/>
        </w:rPr>
        <w:t>.</w:t>
      </w:r>
    </w:p>
    <w:p w14:paraId="34CD3377"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r w:rsidRPr="00CB0452">
        <w:rPr>
          <w:rFonts w:ascii="Helvetica" w:eastAsia="Times New Roman" w:hAnsi="Helvetica" w:cs="Times New Roman"/>
          <w:color w:val="222222"/>
          <w:sz w:val="19"/>
          <w:szCs w:val="19"/>
          <w:lang w:val="en"/>
        </w:rPr>
        <w:t>^ </w:t>
      </w:r>
      <w:hyperlink r:id="rId275" w:anchor="cite_ref-Forbes_6-0" w:history="1">
        <w:r w:rsidRPr="00CB0452">
          <w:rPr>
            <w:rFonts w:ascii="Helvetica" w:eastAsia="Times New Roman" w:hAnsi="Helvetica" w:cs="Times New Roman"/>
            <w:color w:val="0B0080"/>
            <w:sz w:val="19"/>
            <w:szCs w:val="19"/>
            <w:lang w:val="en"/>
          </w:rPr>
          <w:t>Jump up to:</w:t>
        </w:r>
        <w:r w:rsidRPr="00CB0452">
          <w:rPr>
            <w:rFonts w:ascii="Helvetica" w:eastAsia="Times New Roman" w:hAnsi="Helvetica" w:cs="Times New Roman"/>
            <w:b/>
            <w:bCs/>
            <w:i/>
            <w:iCs/>
            <w:color w:val="0B0080"/>
            <w:sz w:val="15"/>
            <w:szCs w:val="15"/>
            <w:u w:val="single"/>
            <w:vertAlign w:val="superscript"/>
            <w:lang w:val="en"/>
          </w:rPr>
          <w:t>a</w:t>
        </w:r>
      </w:hyperlink>
      <w:r w:rsidRPr="00CB0452">
        <w:rPr>
          <w:rFonts w:ascii="Helvetica" w:eastAsia="Times New Roman" w:hAnsi="Helvetica" w:cs="Times New Roman"/>
          <w:color w:val="222222"/>
          <w:sz w:val="19"/>
          <w:szCs w:val="19"/>
          <w:lang w:val="en"/>
        </w:rPr>
        <w:t> </w:t>
      </w:r>
      <w:hyperlink r:id="rId276" w:anchor="cite_ref-Forbes_6-1" w:history="1">
        <w:r w:rsidRPr="00CB0452">
          <w:rPr>
            <w:rFonts w:ascii="Helvetica" w:eastAsia="Times New Roman" w:hAnsi="Helvetica" w:cs="Times New Roman"/>
            <w:b/>
            <w:bCs/>
            <w:i/>
            <w:iCs/>
            <w:color w:val="0B0080"/>
            <w:sz w:val="15"/>
            <w:szCs w:val="15"/>
            <w:u w:val="single"/>
            <w:vertAlign w:val="superscript"/>
            <w:lang w:val="en"/>
          </w:rPr>
          <w:t>b</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Howe (27 October 2014). </w:t>
      </w:r>
      <w:hyperlink r:id="rId277" w:history="1">
        <w:r w:rsidRPr="00CB0452">
          <w:rPr>
            <w:rFonts w:ascii="Helvetica" w:eastAsia="Times New Roman" w:hAnsi="Helvetica" w:cs="Times New Roman"/>
            <w:i/>
            <w:iCs/>
            <w:color w:val="663366"/>
            <w:sz w:val="19"/>
            <w:szCs w:val="19"/>
            <w:u w:val="single"/>
            <w:lang w:val="en"/>
          </w:rPr>
          <w:t>"Introducing the Homeland Generation (Part 1 of 2)"</w:t>
        </w:r>
      </w:hyperlink>
      <w:r w:rsidRPr="00CB0452">
        <w:rPr>
          <w:rFonts w:ascii="Helvetica" w:eastAsia="Times New Roman" w:hAnsi="Helvetica" w:cs="Times New Roman"/>
          <w:i/>
          <w:iCs/>
          <w:color w:val="222222"/>
          <w:sz w:val="19"/>
          <w:szCs w:val="19"/>
          <w:lang w:val="en"/>
        </w:rPr>
        <w:t>. Forbes. Retrieved 12 March 2015.</w:t>
      </w:r>
    </w:p>
    <w:p w14:paraId="3F3C1FE4"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r w:rsidRPr="00CB0452">
        <w:rPr>
          <w:rFonts w:ascii="Helvetica" w:eastAsia="Times New Roman" w:hAnsi="Helvetica" w:cs="Times New Roman"/>
          <w:color w:val="222222"/>
          <w:sz w:val="19"/>
          <w:szCs w:val="19"/>
          <w:lang w:val="en"/>
        </w:rPr>
        <w:t>^ </w:t>
      </w:r>
      <w:hyperlink r:id="rId278" w:anchor="cite_ref-Harvard_University_7-0" w:history="1">
        <w:r w:rsidRPr="00CB0452">
          <w:rPr>
            <w:rFonts w:ascii="Helvetica" w:eastAsia="Times New Roman" w:hAnsi="Helvetica" w:cs="Times New Roman"/>
            <w:color w:val="0B0080"/>
            <w:sz w:val="19"/>
            <w:szCs w:val="19"/>
            <w:lang w:val="en"/>
          </w:rPr>
          <w:t>Jump up to:</w:t>
        </w:r>
        <w:r w:rsidRPr="00CB0452">
          <w:rPr>
            <w:rFonts w:ascii="Helvetica" w:eastAsia="Times New Roman" w:hAnsi="Helvetica" w:cs="Times New Roman"/>
            <w:b/>
            <w:bCs/>
            <w:i/>
            <w:iCs/>
            <w:color w:val="0B0080"/>
            <w:sz w:val="15"/>
            <w:szCs w:val="15"/>
            <w:u w:val="single"/>
            <w:vertAlign w:val="superscript"/>
            <w:lang w:val="en"/>
          </w:rPr>
          <w:t>a</w:t>
        </w:r>
      </w:hyperlink>
      <w:r w:rsidRPr="00CB0452">
        <w:rPr>
          <w:rFonts w:ascii="Helvetica" w:eastAsia="Times New Roman" w:hAnsi="Helvetica" w:cs="Times New Roman"/>
          <w:color w:val="222222"/>
          <w:sz w:val="19"/>
          <w:szCs w:val="19"/>
          <w:lang w:val="en"/>
        </w:rPr>
        <w:t> </w:t>
      </w:r>
      <w:hyperlink r:id="rId279" w:anchor="cite_ref-Harvard_University_7-1" w:history="1">
        <w:r w:rsidRPr="00CB0452">
          <w:rPr>
            <w:rFonts w:ascii="Helvetica" w:eastAsia="Times New Roman" w:hAnsi="Helvetica" w:cs="Times New Roman"/>
            <w:b/>
            <w:bCs/>
            <w:i/>
            <w:iCs/>
            <w:color w:val="0B0080"/>
            <w:sz w:val="15"/>
            <w:szCs w:val="15"/>
            <w:u w:val="single"/>
            <w:vertAlign w:val="superscript"/>
            <w:lang w:val="en"/>
          </w:rPr>
          <w:t>b</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Neil Howe and Bill Strauss (July–August 2007). </w:t>
      </w:r>
      <w:hyperlink r:id="rId280" w:history="1">
        <w:r w:rsidRPr="00CB0452">
          <w:rPr>
            <w:rFonts w:ascii="Helvetica" w:eastAsia="Times New Roman" w:hAnsi="Helvetica" w:cs="Times New Roman"/>
            <w:i/>
            <w:iCs/>
            <w:color w:val="663366"/>
            <w:sz w:val="19"/>
            <w:szCs w:val="19"/>
            <w:u w:val="single"/>
            <w:lang w:val="en"/>
          </w:rPr>
          <w:t>"The Next 20 Years: How Customer and Workforce Attitudes Will Evolve"</w:t>
        </w:r>
      </w:hyperlink>
      <w:r w:rsidRPr="00CB0452">
        <w:rPr>
          <w:rFonts w:ascii="Helvetica" w:eastAsia="Times New Roman" w:hAnsi="Helvetica" w:cs="Times New Roman"/>
          <w:i/>
          <w:iCs/>
          <w:color w:val="222222"/>
          <w:sz w:val="19"/>
          <w:szCs w:val="19"/>
          <w:lang w:val="en"/>
        </w:rPr>
        <w:t>. Harvard University. Retrieved 10 December 2015.</w:t>
      </w:r>
    </w:p>
    <w:p w14:paraId="00A0487F"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281" w:anchor="cite_ref-8"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hyperlink r:id="rId282" w:tooltip="Reynol Junco" w:history="1">
        <w:r w:rsidRPr="00CB0452">
          <w:rPr>
            <w:rFonts w:ascii="Helvetica" w:eastAsia="Times New Roman" w:hAnsi="Helvetica" w:cs="Times New Roman"/>
            <w:i/>
            <w:iCs/>
            <w:color w:val="0B0080"/>
            <w:sz w:val="19"/>
            <w:szCs w:val="19"/>
            <w:u w:val="single"/>
            <w:lang w:val="en"/>
          </w:rPr>
          <w:t>Junco, Reynol</w:t>
        </w:r>
      </w:hyperlink>
      <w:r w:rsidRPr="00CB0452">
        <w:rPr>
          <w:rFonts w:ascii="Helvetica" w:eastAsia="Times New Roman" w:hAnsi="Helvetica" w:cs="Times New Roman"/>
          <w:i/>
          <w:iCs/>
          <w:color w:val="222222"/>
          <w:sz w:val="19"/>
          <w:szCs w:val="19"/>
          <w:lang w:val="en"/>
        </w:rPr>
        <w:t>; Mastrodicasa, Jeanna (2007). Connecting to the Net.Generation: What higher education professionals need to know about today's students. NASPA. </w:t>
      </w:r>
      <w:hyperlink r:id="rId283" w:tooltip="International Standard Book Number" w:history="1">
        <w:r w:rsidRPr="00CB0452">
          <w:rPr>
            <w:rFonts w:ascii="Helvetica" w:eastAsia="Times New Roman" w:hAnsi="Helvetica" w:cs="Times New Roman"/>
            <w:i/>
            <w:iCs/>
            <w:color w:val="0B0080"/>
            <w:sz w:val="19"/>
            <w:szCs w:val="19"/>
            <w:u w:val="single"/>
            <w:lang w:val="en"/>
          </w:rPr>
          <w:t>ISBN</w:t>
        </w:r>
      </w:hyperlink>
      <w:r w:rsidRPr="00CB0452">
        <w:rPr>
          <w:rFonts w:ascii="Helvetica" w:eastAsia="Times New Roman" w:hAnsi="Helvetica" w:cs="Times New Roman"/>
          <w:i/>
          <w:iCs/>
          <w:color w:val="222222"/>
          <w:sz w:val="19"/>
          <w:szCs w:val="19"/>
          <w:lang w:val="en"/>
        </w:rPr>
        <w:t> </w:t>
      </w:r>
      <w:hyperlink r:id="rId284" w:tooltip="Special:BookSources/978-0-931654-48-0" w:history="1">
        <w:r w:rsidRPr="00CB0452">
          <w:rPr>
            <w:rFonts w:ascii="Helvetica" w:eastAsia="Times New Roman" w:hAnsi="Helvetica" w:cs="Times New Roman"/>
            <w:i/>
            <w:iCs/>
            <w:color w:val="0B0080"/>
            <w:sz w:val="19"/>
            <w:szCs w:val="19"/>
            <w:u w:val="single"/>
            <w:lang w:val="en"/>
          </w:rPr>
          <w:t>978-0-931654-48-0</w:t>
        </w:r>
      </w:hyperlink>
      <w:r w:rsidRPr="00CB0452">
        <w:rPr>
          <w:rFonts w:ascii="Helvetica" w:eastAsia="Times New Roman" w:hAnsi="Helvetica" w:cs="Times New Roman"/>
          <w:i/>
          <w:iCs/>
          <w:color w:val="222222"/>
          <w:sz w:val="19"/>
          <w:szCs w:val="19"/>
          <w:lang w:val="en"/>
        </w:rPr>
        <w:t>.</w:t>
      </w:r>
    </w:p>
    <w:p w14:paraId="2009DB5F"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285" w:anchor="cite_ref-9"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Homan, Audrey (27 October 2015). </w:t>
      </w:r>
      <w:hyperlink r:id="rId286" w:anchor=".V1TFdscleT9" w:history="1">
        <w:r w:rsidRPr="00CB0452">
          <w:rPr>
            <w:rFonts w:ascii="Helvetica" w:eastAsia="Times New Roman" w:hAnsi="Helvetica" w:cs="Times New Roman"/>
            <w:i/>
            <w:iCs/>
            <w:color w:val="663366"/>
            <w:sz w:val="19"/>
            <w:szCs w:val="19"/>
            <w:u w:val="single"/>
            <w:lang w:val="en"/>
          </w:rPr>
          <w:t>"Z is for Generation Z"</w:t>
        </w:r>
      </w:hyperlink>
      <w:r w:rsidRPr="00CB0452">
        <w:rPr>
          <w:rFonts w:ascii="Helvetica" w:eastAsia="Times New Roman" w:hAnsi="Helvetica" w:cs="Times New Roman"/>
          <w:i/>
          <w:iCs/>
          <w:color w:val="222222"/>
          <w:sz w:val="19"/>
          <w:szCs w:val="19"/>
          <w:lang w:val="en"/>
        </w:rPr>
        <w:t>. The Tarrant Institute for Innovative Education. Retrieved 6 June 2016.</w:t>
      </w:r>
    </w:p>
    <w:p w14:paraId="35319DEF"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287" w:anchor="cite_ref-10"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hyperlink r:id="rId288" w:history="1">
        <w:r w:rsidRPr="00CB0452">
          <w:rPr>
            <w:rFonts w:ascii="Helvetica" w:eastAsia="Times New Roman" w:hAnsi="Helvetica" w:cs="Times New Roman"/>
            <w:i/>
            <w:iCs/>
            <w:color w:val="663366"/>
            <w:sz w:val="19"/>
            <w:szCs w:val="19"/>
            <w:u w:val="single"/>
            <w:lang w:val="en"/>
          </w:rPr>
          <w:t>"Millennials overtake Baby Boomers as America's largest generation"</w:t>
        </w:r>
      </w:hyperlink>
      <w:r w:rsidRPr="00CB0452">
        <w:rPr>
          <w:rFonts w:ascii="Helvetica" w:eastAsia="Times New Roman" w:hAnsi="Helvetica" w:cs="Times New Roman"/>
          <w:i/>
          <w:iCs/>
          <w:color w:val="222222"/>
          <w:sz w:val="19"/>
          <w:szCs w:val="19"/>
          <w:lang w:val="en"/>
        </w:rPr>
        <w:t>. Pew Research Center. Pew Research. 25 April 2016. Retrieved 18 September 2016.</w:t>
      </w:r>
    </w:p>
    <w:p w14:paraId="4B84B7AC"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289" w:anchor="cite_ref-11"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hyperlink r:id="rId290" w:history="1">
        <w:r w:rsidRPr="00CB0452">
          <w:rPr>
            <w:rFonts w:ascii="Helvetica" w:eastAsia="Times New Roman" w:hAnsi="Helvetica" w:cs="Times New Roman"/>
            <w:i/>
            <w:iCs/>
            <w:color w:val="663366"/>
            <w:sz w:val="19"/>
            <w:szCs w:val="19"/>
            <w:u w:val="single"/>
            <w:lang w:val="en"/>
          </w:rPr>
          <w:t>"Projected Population by Generation"</w:t>
        </w:r>
      </w:hyperlink>
      <w:r w:rsidRPr="00CB0452">
        <w:rPr>
          <w:rFonts w:ascii="Helvetica" w:eastAsia="Times New Roman" w:hAnsi="Helvetica" w:cs="Times New Roman"/>
          <w:i/>
          <w:iCs/>
          <w:color w:val="222222"/>
          <w:sz w:val="19"/>
          <w:szCs w:val="19"/>
          <w:lang w:val="en"/>
        </w:rPr>
        <w:t>. Millennials overtake Baby Boomers as America's largest generation. Pew Research. 25 April 2016. Retrieved 18 September 2016.</w:t>
      </w:r>
    </w:p>
    <w:p w14:paraId="3D871B83"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291" w:anchor="cite_ref-12"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hyperlink r:id="rId292" w:history="1">
        <w:r w:rsidRPr="00CB0452">
          <w:rPr>
            <w:rFonts w:ascii="Helvetica" w:eastAsia="Times New Roman" w:hAnsi="Helvetica" w:cs="Times New Roman"/>
            <w:i/>
            <w:iCs/>
            <w:color w:val="663366"/>
            <w:sz w:val="19"/>
            <w:szCs w:val="19"/>
            <w:u w:val="single"/>
            <w:lang w:val="en"/>
          </w:rPr>
          <w:t>"Birth Under Each Generation"</w:t>
        </w:r>
      </w:hyperlink>
      <w:r w:rsidRPr="00CB0452">
        <w:rPr>
          <w:rFonts w:ascii="Helvetica" w:eastAsia="Times New Roman" w:hAnsi="Helvetica" w:cs="Times New Roman"/>
          <w:i/>
          <w:iCs/>
          <w:color w:val="222222"/>
          <w:sz w:val="19"/>
          <w:szCs w:val="19"/>
          <w:lang w:val="en"/>
        </w:rPr>
        <w:t>. Millennials overtake Baby Boomers as America's largest generation. Pew Research. 25 April 2016. Retrieved 18 September 2016.</w:t>
      </w:r>
    </w:p>
    <w:p w14:paraId="03374078"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293" w:anchor="cite_ref-NPR_13-0"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Raphelson, Samantha (6 October 2014). </w:t>
      </w:r>
      <w:hyperlink r:id="rId294" w:history="1">
        <w:r w:rsidRPr="00CB0452">
          <w:rPr>
            <w:rFonts w:ascii="Helvetica" w:eastAsia="Times New Roman" w:hAnsi="Helvetica" w:cs="Times New Roman"/>
            <w:i/>
            <w:iCs/>
            <w:color w:val="663366"/>
            <w:sz w:val="19"/>
            <w:szCs w:val="19"/>
            <w:u w:val="single"/>
            <w:lang w:val="en"/>
          </w:rPr>
          <w:t>"From GIs To Gen Z (Or Is It iGen?): How Generations Get Nicknames"</w:t>
        </w:r>
      </w:hyperlink>
      <w:r w:rsidRPr="00CB0452">
        <w:rPr>
          <w:rFonts w:ascii="Helvetica" w:eastAsia="Times New Roman" w:hAnsi="Helvetica" w:cs="Times New Roman"/>
          <w:i/>
          <w:iCs/>
          <w:color w:val="222222"/>
          <w:sz w:val="19"/>
          <w:szCs w:val="19"/>
          <w:lang w:val="en"/>
        </w:rPr>
        <w:t>. NPR. Retrieved 7 October 2014.</w:t>
      </w:r>
    </w:p>
    <w:p w14:paraId="79B0E0D4"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r w:rsidRPr="00CB0452">
        <w:rPr>
          <w:rFonts w:ascii="Helvetica" w:eastAsia="Times New Roman" w:hAnsi="Helvetica" w:cs="Times New Roman"/>
          <w:color w:val="222222"/>
          <w:sz w:val="19"/>
          <w:szCs w:val="19"/>
          <w:lang w:val="en"/>
        </w:rPr>
        <w:t>^ </w:t>
      </w:r>
      <w:hyperlink r:id="rId295" w:anchor="cite_ref-FNMagid_14-0" w:history="1">
        <w:r w:rsidRPr="00CB0452">
          <w:rPr>
            <w:rFonts w:ascii="Helvetica" w:eastAsia="Times New Roman" w:hAnsi="Helvetica" w:cs="Times New Roman"/>
            <w:color w:val="0B0080"/>
            <w:sz w:val="19"/>
            <w:szCs w:val="19"/>
            <w:lang w:val="en"/>
          </w:rPr>
          <w:t>Jump up to:</w:t>
        </w:r>
        <w:r w:rsidRPr="00CB0452">
          <w:rPr>
            <w:rFonts w:ascii="Helvetica" w:eastAsia="Times New Roman" w:hAnsi="Helvetica" w:cs="Times New Roman"/>
            <w:b/>
            <w:bCs/>
            <w:i/>
            <w:iCs/>
            <w:color w:val="0B0080"/>
            <w:sz w:val="15"/>
            <w:szCs w:val="15"/>
            <w:u w:val="single"/>
            <w:vertAlign w:val="superscript"/>
            <w:lang w:val="en"/>
          </w:rPr>
          <w:t>a</w:t>
        </w:r>
      </w:hyperlink>
      <w:r w:rsidRPr="00CB0452">
        <w:rPr>
          <w:rFonts w:ascii="Helvetica" w:eastAsia="Times New Roman" w:hAnsi="Helvetica" w:cs="Times New Roman"/>
          <w:color w:val="222222"/>
          <w:sz w:val="19"/>
          <w:szCs w:val="19"/>
          <w:lang w:val="en"/>
        </w:rPr>
        <w:t> </w:t>
      </w:r>
      <w:hyperlink r:id="rId296" w:anchor="cite_ref-FNMagid_14-1" w:history="1">
        <w:r w:rsidRPr="00CB0452">
          <w:rPr>
            <w:rFonts w:ascii="Helvetica" w:eastAsia="Times New Roman" w:hAnsi="Helvetica" w:cs="Times New Roman"/>
            <w:b/>
            <w:bCs/>
            <w:i/>
            <w:iCs/>
            <w:color w:val="0B0080"/>
            <w:sz w:val="15"/>
            <w:szCs w:val="15"/>
            <w:u w:val="single"/>
            <w:vertAlign w:val="superscript"/>
            <w:lang w:val="en"/>
          </w:rPr>
          <w:t>b</w:t>
        </w:r>
      </w:hyperlink>
      <w:r w:rsidRPr="00CB0452">
        <w:rPr>
          <w:rFonts w:ascii="Helvetica" w:eastAsia="Times New Roman" w:hAnsi="Helvetica" w:cs="Times New Roman"/>
          <w:color w:val="222222"/>
          <w:sz w:val="19"/>
          <w:szCs w:val="19"/>
          <w:lang w:val="en"/>
        </w:rPr>
        <w:t> </w:t>
      </w:r>
      <w:hyperlink r:id="rId297" w:anchor="cite_ref-FNMagid_14-2" w:history="1">
        <w:r w:rsidRPr="00CB0452">
          <w:rPr>
            <w:rFonts w:ascii="Helvetica" w:eastAsia="Times New Roman" w:hAnsi="Helvetica" w:cs="Times New Roman"/>
            <w:b/>
            <w:bCs/>
            <w:i/>
            <w:iCs/>
            <w:color w:val="0B0080"/>
            <w:sz w:val="15"/>
            <w:szCs w:val="15"/>
            <w:u w:val="single"/>
            <w:vertAlign w:val="superscript"/>
            <w:lang w:val="en"/>
          </w:rPr>
          <w:t>c</w:t>
        </w:r>
      </w:hyperlink>
      <w:r w:rsidRPr="00CB0452">
        <w:rPr>
          <w:rFonts w:ascii="Helvetica" w:eastAsia="Times New Roman" w:hAnsi="Helvetica" w:cs="Times New Roman"/>
          <w:color w:val="222222"/>
          <w:sz w:val="19"/>
          <w:szCs w:val="19"/>
          <w:lang w:val="en"/>
        </w:rPr>
        <w:t> </w:t>
      </w:r>
      <w:hyperlink r:id="rId298" w:history="1">
        <w:r w:rsidRPr="00CB0452">
          <w:rPr>
            <w:rFonts w:ascii="Helvetica" w:eastAsia="Times New Roman" w:hAnsi="Helvetica" w:cs="Times New Roman"/>
            <w:i/>
            <w:iCs/>
            <w:color w:val="663366"/>
            <w:sz w:val="19"/>
            <w:szCs w:val="19"/>
            <w:u w:val="single"/>
            <w:lang w:val="en"/>
          </w:rPr>
          <w:t>"The First Generation of the 21st Century: An Introduction to the Pluralist Generation"</w:t>
        </w:r>
      </w:hyperlink>
      <w:r w:rsidRPr="00CB0452">
        <w:rPr>
          <w:rFonts w:ascii="Helvetica" w:eastAsia="Times New Roman" w:hAnsi="Helvetica" w:cs="Times New Roman"/>
          <w:i/>
          <w:iCs/>
          <w:color w:val="222222"/>
          <w:sz w:val="19"/>
          <w:szCs w:val="19"/>
          <w:lang w:val="en"/>
        </w:rPr>
        <w:t> </w:t>
      </w:r>
      <w:r w:rsidRPr="00CB0452">
        <w:rPr>
          <w:rFonts w:ascii="Helvetica" w:eastAsia="Times New Roman" w:hAnsi="Helvetica" w:cs="Times New Roman"/>
          <w:i/>
          <w:iCs/>
          <w:color w:val="222222"/>
          <w:sz w:val="16"/>
          <w:szCs w:val="16"/>
          <w:lang w:val="en"/>
        </w:rPr>
        <w:t>(PDF)</w:t>
      </w:r>
      <w:r w:rsidRPr="00CB0452">
        <w:rPr>
          <w:rFonts w:ascii="Helvetica" w:eastAsia="Times New Roman" w:hAnsi="Helvetica" w:cs="Times New Roman"/>
          <w:i/>
          <w:iCs/>
          <w:color w:val="222222"/>
          <w:sz w:val="19"/>
          <w:szCs w:val="19"/>
          <w:lang w:val="en"/>
        </w:rPr>
        <w:t>. Magid Generational Strategies. 2012. Archived from </w:t>
      </w:r>
      <w:hyperlink r:id="rId299" w:history="1">
        <w:r w:rsidRPr="00CB0452">
          <w:rPr>
            <w:rFonts w:ascii="Helvetica" w:eastAsia="Times New Roman" w:hAnsi="Helvetica" w:cs="Times New Roman"/>
            <w:i/>
            <w:iCs/>
            <w:color w:val="663366"/>
            <w:sz w:val="19"/>
            <w:szCs w:val="19"/>
            <w:u w:val="single"/>
            <w:lang w:val="en"/>
          </w:rPr>
          <w:t>the original</w:t>
        </w:r>
      </w:hyperlink>
      <w:r w:rsidRPr="00CB0452">
        <w:rPr>
          <w:rFonts w:ascii="Helvetica" w:eastAsia="Times New Roman" w:hAnsi="Helvetica" w:cs="Times New Roman"/>
          <w:i/>
          <w:iCs/>
          <w:color w:val="222222"/>
          <w:sz w:val="19"/>
          <w:szCs w:val="19"/>
          <w:lang w:val="en"/>
        </w:rPr>
        <w:t> </w:t>
      </w:r>
      <w:r w:rsidRPr="00CB0452">
        <w:rPr>
          <w:rFonts w:ascii="Helvetica" w:eastAsia="Times New Roman" w:hAnsi="Helvetica" w:cs="Times New Roman"/>
          <w:i/>
          <w:iCs/>
          <w:color w:val="222222"/>
          <w:sz w:val="16"/>
          <w:szCs w:val="16"/>
          <w:lang w:val="en"/>
        </w:rPr>
        <w:t>(PDF)</w:t>
      </w:r>
      <w:r w:rsidRPr="00CB0452">
        <w:rPr>
          <w:rFonts w:ascii="Helvetica" w:eastAsia="Times New Roman" w:hAnsi="Helvetica" w:cs="Times New Roman"/>
          <w:i/>
          <w:iCs/>
          <w:color w:val="222222"/>
          <w:sz w:val="19"/>
          <w:szCs w:val="19"/>
          <w:lang w:val="en"/>
        </w:rPr>
        <w:t> on 4 March 2016. Retrieved 15 January 2016.</w:t>
      </w:r>
    </w:p>
    <w:p w14:paraId="11AE2FCA"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00" w:anchor="cite_ref-15"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hyperlink r:id="rId301" w:history="1">
        <w:r w:rsidRPr="00CB0452">
          <w:rPr>
            <w:rFonts w:ascii="Helvetica" w:eastAsia="Times New Roman" w:hAnsi="Helvetica" w:cs="Times New Roman"/>
            <w:i/>
            <w:iCs/>
            <w:color w:val="663366"/>
            <w:sz w:val="19"/>
            <w:szCs w:val="19"/>
            <w:u w:val="single"/>
            <w:lang w:val="en"/>
          </w:rPr>
          <w:t>"Turner Says the Post-Millennial Generation Should Be Known as 'Plurals'"</w:t>
        </w:r>
      </w:hyperlink>
      <w:r w:rsidRPr="00CB0452">
        <w:rPr>
          <w:rFonts w:ascii="Helvetica" w:eastAsia="Times New Roman" w:hAnsi="Helvetica" w:cs="Times New Roman"/>
          <w:i/>
          <w:iCs/>
          <w:color w:val="222222"/>
          <w:sz w:val="19"/>
          <w:szCs w:val="19"/>
          <w:lang w:val="en"/>
        </w:rPr>
        <w:t>. AdWeek. Retrieved 31 January 2016.</w:t>
      </w:r>
    </w:p>
    <w:p w14:paraId="626C0BDB"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02" w:anchor="cite_ref-DeBord_16-0"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DeBord, Mathew. </w:t>
      </w:r>
      <w:hyperlink r:id="rId303" w:history="1">
        <w:r w:rsidRPr="00CB0452">
          <w:rPr>
            <w:rFonts w:ascii="Helvetica" w:eastAsia="Times New Roman" w:hAnsi="Helvetica" w:cs="Times New Roman"/>
            <w:color w:val="663366"/>
            <w:sz w:val="19"/>
            <w:szCs w:val="19"/>
            <w:u w:val="single"/>
            <w:lang w:val="en"/>
          </w:rPr>
          <w:t>"A new generation gets a name: Plurals."</w:t>
        </w:r>
      </w:hyperlink>
      <w:r w:rsidRPr="00CB0452">
        <w:rPr>
          <w:rFonts w:ascii="Helvetica" w:eastAsia="Times New Roman" w:hAnsi="Helvetica" w:cs="Times New Roman"/>
          <w:color w:val="222222"/>
          <w:sz w:val="19"/>
          <w:szCs w:val="19"/>
          <w:lang w:val="en"/>
        </w:rPr>
        <w:t>DeBord Report. 30 April 2012</w:t>
      </w:r>
    </w:p>
    <w:p w14:paraId="660FC897"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r w:rsidRPr="00CB0452">
        <w:rPr>
          <w:rFonts w:ascii="Helvetica" w:eastAsia="Times New Roman" w:hAnsi="Helvetica" w:cs="Times New Roman"/>
          <w:color w:val="222222"/>
          <w:sz w:val="19"/>
          <w:szCs w:val="19"/>
          <w:lang w:val="en"/>
        </w:rPr>
        <w:t>^ </w:t>
      </w:r>
      <w:hyperlink r:id="rId304" w:anchor="cite_ref-Founders_17-0" w:history="1">
        <w:r w:rsidRPr="00CB0452">
          <w:rPr>
            <w:rFonts w:ascii="Helvetica" w:eastAsia="Times New Roman" w:hAnsi="Helvetica" w:cs="Times New Roman"/>
            <w:color w:val="0B0080"/>
            <w:sz w:val="19"/>
            <w:szCs w:val="19"/>
            <w:lang w:val="en"/>
          </w:rPr>
          <w:t>Jump up to:</w:t>
        </w:r>
        <w:r w:rsidRPr="00CB0452">
          <w:rPr>
            <w:rFonts w:ascii="Helvetica" w:eastAsia="Times New Roman" w:hAnsi="Helvetica" w:cs="Times New Roman"/>
            <w:b/>
            <w:bCs/>
            <w:i/>
            <w:iCs/>
            <w:color w:val="0B0080"/>
            <w:sz w:val="15"/>
            <w:szCs w:val="15"/>
            <w:u w:val="single"/>
            <w:vertAlign w:val="superscript"/>
            <w:lang w:val="en"/>
          </w:rPr>
          <w:t>a</w:t>
        </w:r>
      </w:hyperlink>
      <w:r w:rsidRPr="00CB0452">
        <w:rPr>
          <w:rFonts w:ascii="Helvetica" w:eastAsia="Times New Roman" w:hAnsi="Helvetica" w:cs="Times New Roman"/>
          <w:color w:val="222222"/>
          <w:sz w:val="19"/>
          <w:szCs w:val="19"/>
          <w:lang w:val="en"/>
        </w:rPr>
        <w:t> </w:t>
      </w:r>
      <w:hyperlink r:id="rId305" w:anchor="cite_ref-Founders_17-1" w:history="1">
        <w:r w:rsidRPr="00CB0452">
          <w:rPr>
            <w:rFonts w:ascii="Helvetica" w:eastAsia="Times New Roman" w:hAnsi="Helvetica" w:cs="Times New Roman"/>
            <w:b/>
            <w:bCs/>
            <w:i/>
            <w:iCs/>
            <w:color w:val="0B0080"/>
            <w:sz w:val="15"/>
            <w:szCs w:val="15"/>
            <w:u w:val="single"/>
            <w:vertAlign w:val="superscript"/>
            <w:lang w:val="en"/>
          </w:rPr>
          <w:t>b</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Sunburn, Josh (1 December 2015). </w:t>
      </w:r>
      <w:hyperlink r:id="rId306" w:history="1">
        <w:r w:rsidRPr="00CB0452">
          <w:rPr>
            <w:rFonts w:ascii="Helvetica" w:eastAsia="Times New Roman" w:hAnsi="Helvetica" w:cs="Times New Roman"/>
            <w:i/>
            <w:iCs/>
            <w:color w:val="663366"/>
            <w:sz w:val="19"/>
            <w:szCs w:val="19"/>
            <w:u w:val="single"/>
            <w:lang w:val="en"/>
          </w:rPr>
          <w:t>"Here's What MTV Is Calling the Generation After Millennials"</w:t>
        </w:r>
      </w:hyperlink>
      <w:r w:rsidRPr="00CB0452">
        <w:rPr>
          <w:rFonts w:ascii="Helvetica" w:eastAsia="Times New Roman" w:hAnsi="Helvetica" w:cs="Times New Roman"/>
          <w:i/>
          <w:iCs/>
          <w:color w:val="222222"/>
          <w:sz w:val="19"/>
          <w:szCs w:val="19"/>
          <w:lang w:val="en"/>
        </w:rPr>
        <w:t>. Time. Retrieved 6 May 2016.</w:t>
      </w:r>
    </w:p>
    <w:p w14:paraId="068F489D"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r w:rsidRPr="00CB0452">
        <w:rPr>
          <w:rFonts w:ascii="Helvetica" w:eastAsia="Times New Roman" w:hAnsi="Helvetica" w:cs="Times New Roman"/>
          <w:color w:val="222222"/>
          <w:sz w:val="19"/>
          <w:szCs w:val="19"/>
          <w:lang w:val="en"/>
        </w:rPr>
        <w:t>^ </w:t>
      </w:r>
      <w:hyperlink r:id="rId307" w:anchor="cite_ref-Williams,_Alex_18-0" w:history="1">
        <w:r w:rsidRPr="00CB0452">
          <w:rPr>
            <w:rFonts w:ascii="Helvetica" w:eastAsia="Times New Roman" w:hAnsi="Helvetica" w:cs="Times New Roman"/>
            <w:color w:val="0B0080"/>
            <w:sz w:val="19"/>
            <w:szCs w:val="19"/>
            <w:lang w:val="en"/>
          </w:rPr>
          <w:t>Jump up to:</w:t>
        </w:r>
        <w:r w:rsidRPr="00CB0452">
          <w:rPr>
            <w:rFonts w:ascii="Helvetica" w:eastAsia="Times New Roman" w:hAnsi="Helvetica" w:cs="Times New Roman"/>
            <w:b/>
            <w:bCs/>
            <w:i/>
            <w:iCs/>
            <w:color w:val="0B0080"/>
            <w:sz w:val="15"/>
            <w:szCs w:val="15"/>
            <w:u w:val="single"/>
            <w:vertAlign w:val="superscript"/>
            <w:lang w:val="en"/>
          </w:rPr>
          <w:t>a</w:t>
        </w:r>
      </w:hyperlink>
      <w:r w:rsidRPr="00CB0452">
        <w:rPr>
          <w:rFonts w:ascii="Helvetica" w:eastAsia="Times New Roman" w:hAnsi="Helvetica" w:cs="Times New Roman"/>
          <w:color w:val="222222"/>
          <w:sz w:val="19"/>
          <w:szCs w:val="19"/>
          <w:lang w:val="en"/>
        </w:rPr>
        <w:t> </w:t>
      </w:r>
      <w:hyperlink r:id="rId308" w:anchor="cite_ref-Williams,_Alex_18-1" w:history="1">
        <w:r w:rsidRPr="00CB0452">
          <w:rPr>
            <w:rFonts w:ascii="Helvetica" w:eastAsia="Times New Roman" w:hAnsi="Helvetica" w:cs="Times New Roman"/>
            <w:b/>
            <w:bCs/>
            <w:i/>
            <w:iCs/>
            <w:color w:val="0B0080"/>
            <w:sz w:val="15"/>
            <w:szCs w:val="15"/>
            <w:u w:val="single"/>
            <w:vertAlign w:val="superscript"/>
            <w:lang w:val="en"/>
          </w:rPr>
          <w:t>b</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Williams, Alex (18 September 2015). </w:t>
      </w:r>
      <w:hyperlink r:id="rId309" w:history="1">
        <w:r w:rsidRPr="00CB0452">
          <w:rPr>
            <w:rFonts w:ascii="Helvetica" w:eastAsia="Times New Roman" w:hAnsi="Helvetica" w:cs="Times New Roman"/>
            <w:i/>
            <w:iCs/>
            <w:color w:val="663366"/>
            <w:sz w:val="19"/>
            <w:szCs w:val="19"/>
            <w:u w:val="single"/>
            <w:lang w:val="en"/>
          </w:rPr>
          <w:t>"How to Spot a Member of Generation Z"</w:t>
        </w:r>
      </w:hyperlink>
      <w:r w:rsidRPr="00CB0452">
        <w:rPr>
          <w:rFonts w:ascii="Helvetica" w:eastAsia="Times New Roman" w:hAnsi="Helvetica" w:cs="Times New Roman"/>
          <w:i/>
          <w:iCs/>
          <w:color w:val="222222"/>
          <w:sz w:val="19"/>
          <w:szCs w:val="19"/>
          <w:lang w:val="en"/>
        </w:rPr>
        <w:t>. New York Times. Retrieved 10 March 2016.</w:t>
      </w:r>
    </w:p>
    <w:p w14:paraId="41E156E6"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r w:rsidRPr="00CB0452">
        <w:rPr>
          <w:rFonts w:ascii="Helvetica" w:eastAsia="Times New Roman" w:hAnsi="Helvetica" w:cs="Times New Roman"/>
          <w:color w:val="222222"/>
          <w:sz w:val="19"/>
          <w:szCs w:val="19"/>
          <w:lang w:val="en"/>
        </w:rPr>
        <w:t>^ </w:t>
      </w:r>
      <w:hyperlink r:id="rId310" w:anchor="cite_ref-FuturesCompany_19-0" w:history="1">
        <w:r w:rsidRPr="00CB0452">
          <w:rPr>
            <w:rFonts w:ascii="Helvetica" w:eastAsia="Times New Roman" w:hAnsi="Helvetica" w:cs="Times New Roman"/>
            <w:color w:val="0B0080"/>
            <w:sz w:val="19"/>
            <w:szCs w:val="19"/>
            <w:lang w:val="en"/>
          </w:rPr>
          <w:t>Jump up to:</w:t>
        </w:r>
        <w:r w:rsidRPr="00CB0452">
          <w:rPr>
            <w:rFonts w:ascii="Helvetica" w:eastAsia="Times New Roman" w:hAnsi="Helvetica" w:cs="Times New Roman"/>
            <w:b/>
            <w:bCs/>
            <w:i/>
            <w:iCs/>
            <w:color w:val="0B0080"/>
            <w:sz w:val="15"/>
            <w:szCs w:val="15"/>
            <w:u w:val="single"/>
            <w:vertAlign w:val="superscript"/>
            <w:lang w:val="en"/>
          </w:rPr>
          <w:t>a</w:t>
        </w:r>
      </w:hyperlink>
      <w:r w:rsidRPr="00CB0452">
        <w:rPr>
          <w:rFonts w:ascii="Helvetica" w:eastAsia="Times New Roman" w:hAnsi="Helvetica" w:cs="Times New Roman"/>
          <w:color w:val="222222"/>
          <w:sz w:val="19"/>
          <w:szCs w:val="19"/>
          <w:lang w:val="en"/>
        </w:rPr>
        <w:t> </w:t>
      </w:r>
      <w:hyperlink r:id="rId311" w:anchor="cite_ref-FuturesCompany_19-1" w:history="1">
        <w:r w:rsidRPr="00CB0452">
          <w:rPr>
            <w:rFonts w:ascii="Helvetica" w:eastAsia="Times New Roman" w:hAnsi="Helvetica" w:cs="Times New Roman"/>
            <w:b/>
            <w:bCs/>
            <w:i/>
            <w:iCs/>
            <w:color w:val="0B0080"/>
            <w:sz w:val="15"/>
            <w:szCs w:val="15"/>
            <w:u w:val="single"/>
            <w:vertAlign w:val="superscript"/>
            <w:lang w:val="en"/>
          </w:rPr>
          <w:t>b</w:t>
        </w:r>
      </w:hyperlink>
      <w:r w:rsidRPr="00CB0452">
        <w:rPr>
          <w:rFonts w:ascii="Helvetica" w:eastAsia="Times New Roman" w:hAnsi="Helvetica" w:cs="Times New Roman"/>
          <w:color w:val="222222"/>
          <w:sz w:val="19"/>
          <w:szCs w:val="19"/>
          <w:lang w:val="en"/>
        </w:rPr>
        <w:t> </w:t>
      </w:r>
      <w:hyperlink r:id="rId312" w:history="1">
        <w:r w:rsidRPr="00CB0452">
          <w:rPr>
            <w:rFonts w:ascii="Helvetica" w:eastAsia="Times New Roman" w:hAnsi="Helvetica" w:cs="Times New Roman"/>
            <w:i/>
            <w:iCs/>
            <w:color w:val="663366"/>
            <w:sz w:val="19"/>
            <w:szCs w:val="19"/>
            <w:u w:val="single"/>
            <w:lang w:val="en"/>
          </w:rPr>
          <w:t>"Centennial Infographic – The Futures Company"</w:t>
        </w:r>
      </w:hyperlink>
      <w:r w:rsidRPr="00CB0452">
        <w:rPr>
          <w:rFonts w:ascii="Helvetica" w:eastAsia="Times New Roman" w:hAnsi="Helvetica" w:cs="Times New Roman"/>
          <w:i/>
          <w:iCs/>
          <w:color w:val="222222"/>
          <w:sz w:val="19"/>
          <w:szCs w:val="19"/>
          <w:lang w:val="en"/>
        </w:rPr>
        <w:t>. The Futures Company. Retrieved 9 March 2016.</w:t>
      </w:r>
    </w:p>
    <w:p w14:paraId="7CCF814E"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13" w:anchor="cite_ref-Bromwich_20-0"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Bromwich, Jonah (23 Jan 2018). </w:t>
      </w:r>
      <w:hyperlink r:id="rId314" w:history="1">
        <w:r w:rsidRPr="00CB0452">
          <w:rPr>
            <w:rFonts w:ascii="Helvetica" w:eastAsia="Times New Roman" w:hAnsi="Helvetica" w:cs="Times New Roman"/>
            <w:i/>
            <w:iCs/>
            <w:color w:val="663366"/>
            <w:sz w:val="19"/>
            <w:szCs w:val="19"/>
            <w:u w:val="single"/>
            <w:lang w:val="en"/>
          </w:rPr>
          <w:t>"Tell Us What to Call the Generation After Millennials (Please)"</w:t>
        </w:r>
      </w:hyperlink>
      <w:r w:rsidRPr="00CB0452">
        <w:rPr>
          <w:rFonts w:ascii="Helvetica" w:eastAsia="Times New Roman" w:hAnsi="Helvetica" w:cs="Times New Roman"/>
          <w:i/>
          <w:iCs/>
          <w:color w:val="222222"/>
          <w:sz w:val="19"/>
          <w:szCs w:val="19"/>
          <w:lang w:val="en"/>
        </w:rPr>
        <w:t>. New York Times. Retrieved 20 Feb 2018.</w:t>
      </w:r>
    </w:p>
    <w:p w14:paraId="3FA07FAD"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15" w:anchor="cite_ref-21"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hyperlink r:id="rId316" w:history="1">
        <w:r w:rsidRPr="00CB0452">
          <w:rPr>
            <w:rFonts w:ascii="Helvetica" w:eastAsia="Times New Roman" w:hAnsi="Helvetica" w:cs="Times New Roman"/>
            <w:i/>
            <w:iCs/>
            <w:color w:val="663366"/>
            <w:sz w:val="19"/>
            <w:szCs w:val="19"/>
            <w:u w:val="single"/>
            <w:lang w:val="en"/>
          </w:rPr>
          <w:t>"Generations in Canada"</w:t>
        </w:r>
      </w:hyperlink>
      <w:r w:rsidRPr="00CB0452">
        <w:rPr>
          <w:rFonts w:ascii="Helvetica" w:eastAsia="Times New Roman" w:hAnsi="Helvetica" w:cs="Times New Roman"/>
          <w:i/>
          <w:iCs/>
          <w:color w:val="222222"/>
          <w:sz w:val="19"/>
          <w:szCs w:val="19"/>
          <w:lang w:val="en"/>
        </w:rPr>
        <w:t>.</w:t>
      </w:r>
    </w:p>
    <w:p w14:paraId="0B4EF0E2"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r w:rsidRPr="00CB0452">
        <w:rPr>
          <w:rFonts w:ascii="Helvetica" w:eastAsia="Times New Roman" w:hAnsi="Helvetica" w:cs="Times New Roman"/>
          <w:color w:val="222222"/>
          <w:sz w:val="19"/>
          <w:szCs w:val="19"/>
          <w:lang w:val="en"/>
        </w:rPr>
        <w:t>^ </w:t>
      </w:r>
      <w:hyperlink r:id="rId317" w:anchor="cite_ref-Thomas_22-0" w:history="1">
        <w:r w:rsidRPr="00CB0452">
          <w:rPr>
            <w:rFonts w:ascii="Helvetica" w:eastAsia="Times New Roman" w:hAnsi="Helvetica" w:cs="Times New Roman"/>
            <w:color w:val="0B0080"/>
            <w:sz w:val="19"/>
            <w:szCs w:val="19"/>
            <w:lang w:val="en"/>
          </w:rPr>
          <w:t>Jump up to:</w:t>
        </w:r>
        <w:r w:rsidRPr="00CB0452">
          <w:rPr>
            <w:rFonts w:ascii="Helvetica" w:eastAsia="Times New Roman" w:hAnsi="Helvetica" w:cs="Times New Roman"/>
            <w:b/>
            <w:bCs/>
            <w:i/>
            <w:iCs/>
            <w:color w:val="0B0080"/>
            <w:sz w:val="15"/>
            <w:szCs w:val="15"/>
            <w:u w:val="single"/>
            <w:vertAlign w:val="superscript"/>
            <w:lang w:val="en"/>
          </w:rPr>
          <w:t>a</w:t>
        </w:r>
      </w:hyperlink>
      <w:r w:rsidRPr="00CB0452">
        <w:rPr>
          <w:rFonts w:ascii="Helvetica" w:eastAsia="Times New Roman" w:hAnsi="Helvetica" w:cs="Times New Roman"/>
          <w:color w:val="222222"/>
          <w:sz w:val="19"/>
          <w:szCs w:val="19"/>
          <w:lang w:val="en"/>
        </w:rPr>
        <w:t> </w:t>
      </w:r>
      <w:hyperlink r:id="rId318" w:anchor="cite_ref-Thomas_22-1" w:history="1">
        <w:r w:rsidRPr="00CB0452">
          <w:rPr>
            <w:rFonts w:ascii="Helvetica" w:eastAsia="Times New Roman" w:hAnsi="Helvetica" w:cs="Times New Roman"/>
            <w:b/>
            <w:bCs/>
            <w:i/>
            <w:iCs/>
            <w:color w:val="0B0080"/>
            <w:sz w:val="15"/>
            <w:szCs w:val="15"/>
            <w:u w:val="single"/>
            <w:vertAlign w:val="superscript"/>
            <w:lang w:val="en"/>
          </w:rPr>
          <w:t>b</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Thomas, Michael (19 April 2011). </w:t>
      </w:r>
      <w:hyperlink r:id="rId319" w:history="1">
        <w:r w:rsidRPr="00CB0452">
          <w:rPr>
            <w:rFonts w:ascii="Helvetica" w:eastAsia="Times New Roman" w:hAnsi="Helvetica" w:cs="Times New Roman"/>
            <w:i/>
            <w:iCs/>
            <w:color w:val="663366"/>
            <w:sz w:val="19"/>
            <w:szCs w:val="19"/>
            <w:u w:val="single"/>
            <w:lang w:val="en"/>
          </w:rPr>
          <w:t>Deconstructing Digital Natives: Young People, Technology, and the New Literacies</w:t>
        </w:r>
      </w:hyperlink>
      <w:r w:rsidRPr="00CB0452">
        <w:rPr>
          <w:rFonts w:ascii="Helvetica" w:eastAsia="Times New Roman" w:hAnsi="Helvetica" w:cs="Times New Roman"/>
          <w:i/>
          <w:iCs/>
          <w:color w:val="222222"/>
          <w:sz w:val="19"/>
          <w:szCs w:val="19"/>
          <w:lang w:val="en"/>
        </w:rPr>
        <w:t>. Taylor &amp; Francis. </w:t>
      </w:r>
      <w:hyperlink r:id="rId320" w:tooltip="International Standard Book Number" w:history="1">
        <w:r w:rsidRPr="00CB0452">
          <w:rPr>
            <w:rFonts w:ascii="Helvetica" w:eastAsia="Times New Roman" w:hAnsi="Helvetica" w:cs="Times New Roman"/>
            <w:i/>
            <w:iCs/>
            <w:color w:val="0B0080"/>
            <w:sz w:val="19"/>
            <w:szCs w:val="19"/>
            <w:u w:val="single"/>
            <w:lang w:val="en"/>
          </w:rPr>
          <w:t>ISBN</w:t>
        </w:r>
      </w:hyperlink>
      <w:r w:rsidRPr="00CB0452">
        <w:rPr>
          <w:rFonts w:ascii="Helvetica" w:eastAsia="Times New Roman" w:hAnsi="Helvetica" w:cs="Times New Roman"/>
          <w:i/>
          <w:iCs/>
          <w:color w:val="222222"/>
          <w:sz w:val="19"/>
          <w:szCs w:val="19"/>
          <w:lang w:val="en"/>
        </w:rPr>
        <w:t> </w:t>
      </w:r>
      <w:hyperlink r:id="rId321" w:tooltip="Special:BookSources/978-1-136-73900-2" w:history="1">
        <w:r w:rsidRPr="00CB0452">
          <w:rPr>
            <w:rFonts w:ascii="Helvetica" w:eastAsia="Times New Roman" w:hAnsi="Helvetica" w:cs="Times New Roman"/>
            <w:i/>
            <w:iCs/>
            <w:color w:val="0B0080"/>
            <w:sz w:val="19"/>
            <w:szCs w:val="19"/>
            <w:u w:val="single"/>
            <w:lang w:val="en"/>
          </w:rPr>
          <w:t>978-1-136-73900-2</w:t>
        </w:r>
      </w:hyperlink>
      <w:r w:rsidRPr="00CB0452">
        <w:rPr>
          <w:rFonts w:ascii="Helvetica" w:eastAsia="Times New Roman" w:hAnsi="Helvetica" w:cs="Times New Roman"/>
          <w:i/>
          <w:iCs/>
          <w:color w:val="222222"/>
          <w:sz w:val="19"/>
          <w:szCs w:val="19"/>
          <w:lang w:val="en"/>
        </w:rPr>
        <w:t>.</w:t>
      </w:r>
    </w:p>
    <w:p w14:paraId="6E7BCA31"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r w:rsidRPr="00CB0452">
        <w:rPr>
          <w:rFonts w:ascii="Helvetica" w:eastAsia="Times New Roman" w:hAnsi="Helvetica" w:cs="Times New Roman"/>
          <w:color w:val="222222"/>
          <w:sz w:val="19"/>
          <w:szCs w:val="19"/>
          <w:lang w:val="en"/>
        </w:rPr>
        <w:t>^ </w:t>
      </w:r>
      <w:hyperlink r:id="rId322" w:anchor="cite_ref-Japanese_Youth_and_Mobile_Media_23-0" w:history="1">
        <w:r w:rsidRPr="00CB0452">
          <w:rPr>
            <w:rFonts w:ascii="Helvetica" w:eastAsia="Times New Roman" w:hAnsi="Helvetica" w:cs="Times New Roman"/>
            <w:color w:val="0B0080"/>
            <w:sz w:val="19"/>
            <w:szCs w:val="19"/>
            <w:lang w:val="en"/>
          </w:rPr>
          <w:t>Jump up to:</w:t>
        </w:r>
        <w:r w:rsidRPr="00CB0452">
          <w:rPr>
            <w:rFonts w:ascii="Helvetica" w:eastAsia="Times New Roman" w:hAnsi="Helvetica" w:cs="Times New Roman"/>
            <w:b/>
            <w:bCs/>
            <w:i/>
            <w:iCs/>
            <w:color w:val="0B0080"/>
            <w:sz w:val="15"/>
            <w:szCs w:val="15"/>
            <w:u w:val="single"/>
            <w:vertAlign w:val="superscript"/>
            <w:lang w:val="en"/>
          </w:rPr>
          <w:t>a</w:t>
        </w:r>
      </w:hyperlink>
      <w:r w:rsidRPr="00CB0452">
        <w:rPr>
          <w:rFonts w:ascii="Helvetica" w:eastAsia="Times New Roman" w:hAnsi="Helvetica" w:cs="Times New Roman"/>
          <w:color w:val="222222"/>
          <w:sz w:val="19"/>
          <w:szCs w:val="19"/>
          <w:lang w:val="en"/>
        </w:rPr>
        <w:t> </w:t>
      </w:r>
      <w:hyperlink r:id="rId323" w:anchor="cite_ref-Japanese_Youth_and_Mobile_Media_23-1" w:history="1">
        <w:r w:rsidRPr="00CB0452">
          <w:rPr>
            <w:rFonts w:ascii="Helvetica" w:eastAsia="Times New Roman" w:hAnsi="Helvetica" w:cs="Times New Roman"/>
            <w:b/>
            <w:bCs/>
            <w:i/>
            <w:iCs/>
            <w:color w:val="0B0080"/>
            <w:sz w:val="15"/>
            <w:szCs w:val="15"/>
            <w:u w:val="single"/>
            <w:vertAlign w:val="superscript"/>
            <w:lang w:val="en"/>
          </w:rPr>
          <w:t>b</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Takahashi, Toshie T. </w:t>
      </w:r>
      <w:hyperlink r:id="rId324" w:history="1">
        <w:r w:rsidRPr="00CB0452">
          <w:rPr>
            <w:rFonts w:ascii="Helvetica" w:eastAsia="Times New Roman" w:hAnsi="Helvetica" w:cs="Times New Roman"/>
            <w:i/>
            <w:iCs/>
            <w:color w:val="663366"/>
            <w:sz w:val="19"/>
            <w:szCs w:val="19"/>
            <w:u w:val="single"/>
            <w:lang w:val="en"/>
          </w:rPr>
          <w:t>"Japanese Youth and Mobile Media"</w:t>
        </w:r>
      </w:hyperlink>
      <w:r w:rsidRPr="00CB0452">
        <w:rPr>
          <w:rFonts w:ascii="Helvetica" w:eastAsia="Times New Roman" w:hAnsi="Helvetica" w:cs="Times New Roman"/>
          <w:i/>
          <w:iCs/>
          <w:color w:val="222222"/>
          <w:sz w:val="19"/>
          <w:szCs w:val="19"/>
          <w:lang w:val="en"/>
        </w:rPr>
        <w:t>. Rikkyo University. Retrieved 10 May 2016.</w:t>
      </w:r>
    </w:p>
    <w:p w14:paraId="1E08AD91"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25" w:anchor="cite_ref-24"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CBSNews (19 March 2018). </w:t>
      </w:r>
      <w:hyperlink r:id="rId326" w:history="1">
        <w:r w:rsidRPr="00CB0452">
          <w:rPr>
            <w:rFonts w:ascii="Helvetica" w:eastAsia="Times New Roman" w:hAnsi="Helvetica" w:cs="Times New Roman"/>
            <w:i/>
            <w:iCs/>
            <w:color w:val="663366"/>
            <w:sz w:val="19"/>
            <w:szCs w:val="19"/>
            <w:u w:val="single"/>
            <w:lang w:val="en"/>
          </w:rPr>
          <w:t>"Parkland shooting survivors say the NRA is "basically threatening" them"</w:t>
        </w:r>
      </w:hyperlink>
      <w:r w:rsidRPr="00CB0452">
        <w:rPr>
          <w:rFonts w:ascii="Helvetica" w:eastAsia="Times New Roman" w:hAnsi="Helvetica" w:cs="Times New Roman"/>
          <w:i/>
          <w:iCs/>
          <w:color w:val="222222"/>
          <w:sz w:val="19"/>
          <w:szCs w:val="19"/>
          <w:lang w:val="en"/>
        </w:rPr>
        <w:t>. Retrieved 20 March 2018.</w:t>
      </w:r>
    </w:p>
    <w:p w14:paraId="4DF75F94"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27" w:anchor="cite_ref-gam_25-0"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hyperlink r:id="rId328" w:history="1">
        <w:r w:rsidRPr="00CB0452">
          <w:rPr>
            <w:rFonts w:ascii="Helvetica" w:eastAsia="Times New Roman" w:hAnsi="Helvetica" w:cs="Times New Roman"/>
            <w:i/>
            <w:iCs/>
            <w:color w:val="663366"/>
            <w:sz w:val="19"/>
            <w:szCs w:val="19"/>
            <w:u w:val="single"/>
            <w:lang w:val="en"/>
          </w:rPr>
          <w:t>"The Generation Z effect"</w:t>
        </w:r>
      </w:hyperlink>
      <w:r w:rsidRPr="00CB0452">
        <w:rPr>
          <w:rFonts w:ascii="Helvetica" w:eastAsia="Times New Roman" w:hAnsi="Helvetica" w:cs="Times New Roman"/>
          <w:i/>
          <w:iCs/>
          <w:color w:val="222222"/>
          <w:sz w:val="19"/>
          <w:szCs w:val="19"/>
          <w:lang w:val="en"/>
        </w:rPr>
        <w:t>. The Globe and Mail.</w:t>
      </w:r>
    </w:p>
    <w:p w14:paraId="261A8AAE"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29" w:anchor="cite_ref-26"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hyperlink r:id="rId330" w:history="1">
        <w:r w:rsidRPr="00CB0452">
          <w:rPr>
            <w:rFonts w:ascii="Helvetica" w:eastAsia="Times New Roman" w:hAnsi="Helvetica" w:cs="Times New Roman"/>
            <w:i/>
            <w:iCs/>
            <w:color w:val="663366"/>
            <w:sz w:val="19"/>
            <w:szCs w:val="19"/>
            <w:u w:val="single"/>
            <w:lang w:val="en"/>
          </w:rPr>
          <w:t>"Generations in Canada"</w:t>
        </w:r>
      </w:hyperlink>
      <w:r w:rsidRPr="00CB0452">
        <w:rPr>
          <w:rFonts w:ascii="Helvetica" w:eastAsia="Times New Roman" w:hAnsi="Helvetica" w:cs="Times New Roman"/>
          <w:i/>
          <w:iCs/>
          <w:color w:val="222222"/>
          <w:sz w:val="19"/>
          <w:szCs w:val="19"/>
          <w:lang w:val="en"/>
        </w:rPr>
        <w:t>. Statistics Canada. 2011. Retrieved 28 July 2016.</w:t>
      </w:r>
    </w:p>
    <w:p w14:paraId="63470DD9"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31" w:anchor="cite_ref-27"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hyperlink r:id="rId332" w:history="1">
        <w:r w:rsidRPr="00CB0452">
          <w:rPr>
            <w:rFonts w:ascii="Helvetica" w:eastAsia="Times New Roman" w:hAnsi="Helvetica" w:cs="Times New Roman"/>
            <w:i/>
            <w:iCs/>
            <w:color w:val="663366"/>
            <w:sz w:val="19"/>
            <w:szCs w:val="19"/>
            <w:u w:val="single"/>
            <w:lang w:val="en"/>
          </w:rPr>
          <w:t>"How to attract and engage Millenials: Gen Y + Gen Z"</w:t>
        </w:r>
      </w:hyperlink>
      <w:r w:rsidRPr="00CB0452">
        <w:rPr>
          <w:rFonts w:ascii="Helvetica" w:eastAsia="Times New Roman" w:hAnsi="Helvetica" w:cs="Times New Roman"/>
          <w:i/>
          <w:iCs/>
          <w:color w:val="222222"/>
          <w:sz w:val="19"/>
          <w:szCs w:val="19"/>
          <w:lang w:val="en"/>
        </w:rPr>
        <w:t>. RandstadCanada. Retrieved 19 October 2016.</w:t>
      </w:r>
    </w:p>
    <w:p w14:paraId="37EB3977"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33" w:anchor="cite_ref-28"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hyperlink r:id="rId334" w:history="1">
        <w:r w:rsidRPr="00CB0452">
          <w:rPr>
            <w:rFonts w:ascii="Helvetica" w:eastAsia="Times New Roman" w:hAnsi="Helvetica" w:cs="Times New Roman"/>
            <w:i/>
            <w:iCs/>
            <w:color w:val="663366"/>
            <w:sz w:val="19"/>
            <w:szCs w:val="19"/>
            <w:u w:val="single"/>
            <w:lang w:val="en"/>
          </w:rPr>
          <w:t>"managing Gen Y and Z in the workplace"</w:t>
        </w:r>
      </w:hyperlink>
      <w:r w:rsidRPr="00CB0452">
        <w:rPr>
          <w:rFonts w:ascii="Helvetica" w:eastAsia="Times New Roman" w:hAnsi="Helvetica" w:cs="Times New Roman"/>
          <w:i/>
          <w:iCs/>
          <w:color w:val="222222"/>
          <w:sz w:val="19"/>
          <w:szCs w:val="19"/>
          <w:lang w:val="en"/>
        </w:rPr>
        <w:t>. Randstad USA. Retrieved 23 June 2016.</w:t>
      </w:r>
    </w:p>
    <w:p w14:paraId="560858D4"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35" w:anchor="cite_ref-McCrindleAU_29-0"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hyperlink r:id="rId336" w:history="1">
        <w:r w:rsidRPr="00CB0452">
          <w:rPr>
            <w:rFonts w:ascii="Helvetica" w:eastAsia="Times New Roman" w:hAnsi="Helvetica" w:cs="Times New Roman"/>
            <w:color w:val="663366"/>
            <w:sz w:val="19"/>
            <w:szCs w:val="19"/>
            <w:u w:val="single"/>
            <w:lang w:val="en"/>
          </w:rPr>
          <w:t>Generations Defined</w:t>
        </w:r>
      </w:hyperlink>
      <w:r w:rsidRPr="00CB0452">
        <w:rPr>
          <w:rFonts w:ascii="Helvetica" w:eastAsia="Times New Roman" w:hAnsi="Helvetica" w:cs="Times New Roman"/>
          <w:color w:val="222222"/>
          <w:sz w:val="19"/>
          <w:szCs w:val="19"/>
          <w:lang w:val="en"/>
        </w:rPr>
        <w:t>. Mark McCrindle</w:t>
      </w:r>
    </w:p>
    <w:p w14:paraId="1944AB9D"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37" w:anchor="cite_ref-Adweek_30-0"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Oster, Erik (21 August 2014). </w:t>
      </w:r>
      <w:hyperlink r:id="rId338" w:history="1">
        <w:r w:rsidRPr="00CB0452">
          <w:rPr>
            <w:rFonts w:ascii="Helvetica" w:eastAsia="Times New Roman" w:hAnsi="Helvetica" w:cs="Times New Roman"/>
            <w:i/>
            <w:iCs/>
            <w:color w:val="663366"/>
            <w:sz w:val="19"/>
            <w:szCs w:val="19"/>
            <w:u w:val="single"/>
            <w:lang w:val="en"/>
          </w:rPr>
          <w:t>"This Gen Z Infographic Can Help Marketers Get Wise to the Future Here come the social natives"</w:t>
        </w:r>
      </w:hyperlink>
      <w:r w:rsidRPr="00CB0452">
        <w:rPr>
          <w:rFonts w:ascii="Helvetica" w:eastAsia="Times New Roman" w:hAnsi="Helvetica" w:cs="Times New Roman"/>
          <w:i/>
          <w:iCs/>
          <w:color w:val="222222"/>
          <w:sz w:val="19"/>
          <w:szCs w:val="19"/>
          <w:lang w:val="en"/>
        </w:rPr>
        <w:t>. Adweek. Retrieved 20 April 2016.</w:t>
      </w:r>
    </w:p>
    <w:p w14:paraId="7A785D67"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39" w:anchor="cite_ref-31"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hyperlink r:id="rId340" w:history="1">
        <w:r w:rsidRPr="00CB0452">
          <w:rPr>
            <w:rFonts w:ascii="Helvetica" w:eastAsia="Times New Roman" w:hAnsi="Helvetica" w:cs="Times New Roman"/>
            <w:i/>
            <w:iCs/>
            <w:color w:val="663366"/>
            <w:sz w:val="19"/>
            <w:szCs w:val="19"/>
            <w:u w:val="single"/>
            <w:lang w:val="en"/>
          </w:rPr>
          <w:t>"Defining generations: Where Millennials end and post-Millennials begin"</w:t>
        </w:r>
      </w:hyperlink>
      <w:r w:rsidRPr="00CB0452">
        <w:rPr>
          <w:rFonts w:ascii="Helvetica" w:eastAsia="Times New Roman" w:hAnsi="Helvetica" w:cs="Times New Roman"/>
          <w:i/>
          <w:iCs/>
          <w:color w:val="222222"/>
          <w:sz w:val="19"/>
          <w:szCs w:val="19"/>
          <w:lang w:val="en"/>
        </w:rPr>
        <w:t>. PEW Research Center. 1 March 2018.</w:t>
      </w:r>
    </w:p>
    <w:p w14:paraId="76A44189"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41" w:anchor="cite_ref-32"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hyperlink r:id="rId342" w:history="1">
        <w:r w:rsidRPr="00CB0452">
          <w:rPr>
            <w:rFonts w:ascii="Helvetica" w:eastAsia="Times New Roman" w:hAnsi="Helvetica" w:cs="Times New Roman"/>
            <w:i/>
            <w:iCs/>
            <w:color w:val="663366"/>
            <w:sz w:val="19"/>
            <w:szCs w:val="19"/>
            <w:u w:val="single"/>
            <w:lang w:val="en"/>
          </w:rPr>
          <w:t>"What would you name today's youngest generation of Americans?"</w:t>
        </w:r>
      </w:hyperlink>
      <w:r w:rsidRPr="00CB0452">
        <w:rPr>
          <w:rFonts w:ascii="Helvetica" w:eastAsia="Times New Roman" w:hAnsi="Helvetica" w:cs="Times New Roman"/>
          <w:i/>
          <w:iCs/>
          <w:color w:val="222222"/>
          <w:sz w:val="19"/>
          <w:szCs w:val="19"/>
          <w:lang w:val="en"/>
        </w:rPr>
        <w:t>. PEW Research Center. 12 March 2014.</w:t>
      </w:r>
    </w:p>
    <w:p w14:paraId="16730E32"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43" w:anchor="cite_ref-33"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Sh, The; Group (3 December 2015). </w:t>
      </w:r>
      <w:hyperlink r:id="rId344" w:history="1">
        <w:r w:rsidRPr="00CB0452">
          <w:rPr>
            <w:rFonts w:ascii="Helvetica" w:eastAsia="Times New Roman" w:hAnsi="Helvetica" w:cs="Times New Roman"/>
            <w:i/>
            <w:iCs/>
            <w:color w:val="663366"/>
            <w:sz w:val="19"/>
            <w:szCs w:val="19"/>
            <w:u w:val="single"/>
            <w:lang w:val="en"/>
          </w:rPr>
          <w:t>"Getting Ready for Generation – Z"</w:t>
        </w:r>
      </w:hyperlink>
      <w:r w:rsidRPr="00CB0452">
        <w:rPr>
          <w:rFonts w:ascii="Helvetica" w:eastAsia="Times New Roman" w:hAnsi="Helvetica" w:cs="Times New Roman"/>
          <w:i/>
          <w:iCs/>
          <w:color w:val="222222"/>
          <w:sz w:val="19"/>
          <w:szCs w:val="19"/>
          <w:lang w:val="en"/>
        </w:rPr>
        <w:t>. The Shand Group. Archived from </w:t>
      </w:r>
      <w:hyperlink r:id="rId345" w:history="1">
        <w:r w:rsidRPr="00CB0452">
          <w:rPr>
            <w:rFonts w:ascii="Helvetica" w:eastAsia="Times New Roman" w:hAnsi="Helvetica" w:cs="Times New Roman"/>
            <w:i/>
            <w:iCs/>
            <w:color w:val="663366"/>
            <w:sz w:val="19"/>
            <w:szCs w:val="19"/>
            <w:u w:val="single"/>
            <w:lang w:val="en"/>
          </w:rPr>
          <w:t>the original</w:t>
        </w:r>
      </w:hyperlink>
      <w:r w:rsidRPr="00CB0452">
        <w:rPr>
          <w:rFonts w:ascii="Helvetica" w:eastAsia="Times New Roman" w:hAnsi="Helvetica" w:cs="Times New Roman"/>
          <w:i/>
          <w:iCs/>
          <w:color w:val="222222"/>
          <w:sz w:val="19"/>
          <w:szCs w:val="19"/>
          <w:lang w:val="en"/>
        </w:rPr>
        <w:t> on 25 October 2016. Retrieved 24 October 2016.</w:t>
      </w:r>
    </w:p>
    <w:p w14:paraId="56F45D85"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46" w:anchor="cite_ref-34"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Wolf, Christopher (4 March 2016). </w:t>
      </w:r>
      <w:hyperlink r:id="rId347" w:history="1">
        <w:r w:rsidRPr="00CB0452">
          <w:rPr>
            <w:rFonts w:ascii="Helvetica" w:eastAsia="Times New Roman" w:hAnsi="Helvetica" w:cs="Times New Roman"/>
            <w:i/>
            <w:iCs/>
            <w:color w:val="663366"/>
            <w:sz w:val="19"/>
            <w:szCs w:val="19"/>
            <w:u w:val="single"/>
            <w:lang w:val="en"/>
          </w:rPr>
          <w:t>"Gen-Z Matters More than Millennials"</w:t>
        </w:r>
      </w:hyperlink>
      <w:r w:rsidRPr="00CB0452">
        <w:rPr>
          <w:rFonts w:ascii="Helvetica" w:eastAsia="Times New Roman" w:hAnsi="Helvetica" w:cs="Times New Roman"/>
          <w:i/>
          <w:iCs/>
          <w:color w:val="222222"/>
          <w:sz w:val="19"/>
          <w:szCs w:val="19"/>
          <w:lang w:val="en"/>
        </w:rPr>
        <w:t>. Goldman Sachs. Retrieved 29 June 2016.</w:t>
      </w:r>
    </w:p>
    <w:p w14:paraId="77B48A7C"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48" w:anchor="cite_ref-35"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Fishman, Ann (Aug 2015). </w:t>
      </w:r>
      <w:hyperlink r:id="rId349" w:history="1">
        <w:r w:rsidRPr="00CB0452">
          <w:rPr>
            <w:rFonts w:ascii="Helvetica" w:eastAsia="Times New Roman" w:hAnsi="Helvetica" w:cs="Times New Roman"/>
            <w:i/>
            <w:iCs/>
            <w:color w:val="663366"/>
            <w:sz w:val="19"/>
            <w:szCs w:val="19"/>
            <w:u w:val="single"/>
            <w:lang w:val="en"/>
          </w:rPr>
          <w:t>"Who Comes After the Millennials?: A Case for 'Gen 9/11'"</w:t>
        </w:r>
      </w:hyperlink>
      <w:r w:rsidRPr="00CB0452">
        <w:rPr>
          <w:rFonts w:ascii="Helvetica" w:eastAsia="Times New Roman" w:hAnsi="Helvetica" w:cs="Times New Roman"/>
          <w:i/>
          <w:iCs/>
          <w:color w:val="222222"/>
          <w:sz w:val="19"/>
          <w:szCs w:val="19"/>
          <w:lang w:val="en"/>
        </w:rPr>
        <w:t>. American Marketing Association.</w:t>
      </w:r>
    </w:p>
    <w:p w14:paraId="6431A8B6"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50" w:anchor="cite_ref-36"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hyperlink r:id="rId351" w:history="1">
        <w:r w:rsidRPr="00CB0452">
          <w:rPr>
            <w:rFonts w:ascii="Helvetica" w:eastAsia="Times New Roman" w:hAnsi="Helvetica" w:cs="Times New Roman"/>
            <w:i/>
            <w:iCs/>
            <w:color w:val="663366"/>
            <w:sz w:val="19"/>
            <w:szCs w:val="19"/>
            <w:u w:val="single"/>
            <w:lang w:val="en"/>
          </w:rPr>
          <w:t>"THE THAI MARKET TO WATCH AND THEIR PLAYERS: GENERATION Y – THE DRIVING FORCE OF CONSUMPTION TRENDS IN THAILAND"</w:t>
        </w:r>
      </w:hyperlink>
      <w:r w:rsidRPr="00CB0452">
        <w:rPr>
          <w:rFonts w:ascii="Helvetica" w:eastAsia="Times New Roman" w:hAnsi="Helvetica" w:cs="Times New Roman"/>
          <w:i/>
          <w:iCs/>
          <w:color w:val="222222"/>
          <w:sz w:val="19"/>
          <w:szCs w:val="19"/>
          <w:lang w:val="en"/>
        </w:rPr>
        <w:t>. Corporate Directions Inc. 15 March 2016. Retrieved 6 July 2017.</w:t>
      </w:r>
    </w:p>
    <w:p w14:paraId="60223D16"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52" w:anchor="cite_ref-37"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hyperlink r:id="rId353" w:history="1">
        <w:r w:rsidRPr="00CB0452">
          <w:rPr>
            <w:rFonts w:ascii="Helvetica" w:eastAsia="Times New Roman" w:hAnsi="Helvetica" w:cs="Times New Roman"/>
            <w:i/>
            <w:iCs/>
            <w:color w:val="663366"/>
            <w:sz w:val="19"/>
            <w:szCs w:val="19"/>
            <w:u w:val="single"/>
            <w:lang w:val="en"/>
          </w:rPr>
          <w:t>"Introducing the tech-savvy Generation Z"</w:t>
        </w:r>
      </w:hyperlink>
      <w:r w:rsidRPr="00CB0452">
        <w:rPr>
          <w:rFonts w:ascii="Helvetica" w:eastAsia="Times New Roman" w:hAnsi="Helvetica" w:cs="Times New Roman"/>
          <w:i/>
          <w:iCs/>
          <w:color w:val="222222"/>
          <w:sz w:val="19"/>
          <w:szCs w:val="19"/>
          <w:lang w:val="en"/>
        </w:rPr>
        <w:t>. Philippine Retailers Association. 16 September 2016. Retrieved 6 July 2017.</w:t>
      </w:r>
    </w:p>
    <w:p w14:paraId="1C8E4F35"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r w:rsidRPr="00CB0452">
        <w:rPr>
          <w:rFonts w:ascii="Helvetica" w:eastAsia="Times New Roman" w:hAnsi="Helvetica" w:cs="Times New Roman"/>
          <w:color w:val="222222"/>
          <w:sz w:val="19"/>
          <w:szCs w:val="19"/>
          <w:lang w:val="en"/>
        </w:rPr>
        <w:t>^ </w:t>
      </w:r>
      <w:hyperlink r:id="rId354" w:anchor="cite_ref-Dill,_Kathryn_38-0" w:history="1">
        <w:r w:rsidRPr="00CB0452">
          <w:rPr>
            <w:rFonts w:ascii="Helvetica" w:eastAsia="Times New Roman" w:hAnsi="Helvetica" w:cs="Times New Roman"/>
            <w:color w:val="0B0080"/>
            <w:sz w:val="19"/>
            <w:szCs w:val="19"/>
            <w:lang w:val="en"/>
          </w:rPr>
          <w:t>Jump up to:</w:t>
        </w:r>
        <w:r w:rsidRPr="00CB0452">
          <w:rPr>
            <w:rFonts w:ascii="Helvetica" w:eastAsia="Times New Roman" w:hAnsi="Helvetica" w:cs="Times New Roman"/>
            <w:b/>
            <w:bCs/>
            <w:i/>
            <w:iCs/>
            <w:color w:val="0B0080"/>
            <w:sz w:val="15"/>
            <w:szCs w:val="15"/>
            <w:u w:val="single"/>
            <w:vertAlign w:val="superscript"/>
            <w:lang w:val="en"/>
          </w:rPr>
          <w:t>a</w:t>
        </w:r>
      </w:hyperlink>
      <w:r w:rsidRPr="00CB0452">
        <w:rPr>
          <w:rFonts w:ascii="Helvetica" w:eastAsia="Times New Roman" w:hAnsi="Helvetica" w:cs="Times New Roman"/>
          <w:color w:val="222222"/>
          <w:sz w:val="19"/>
          <w:szCs w:val="19"/>
          <w:lang w:val="en"/>
        </w:rPr>
        <w:t> </w:t>
      </w:r>
      <w:hyperlink r:id="rId355" w:anchor="cite_ref-Dill,_Kathryn_38-1" w:history="1">
        <w:r w:rsidRPr="00CB0452">
          <w:rPr>
            <w:rFonts w:ascii="Helvetica" w:eastAsia="Times New Roman" w:hAnsi="Helvetica" w:cs="Times New Roman"/>
            <w:b/>
            <w:bCs/>
            <w:i/>
            <w:iCs/>
            <w:color w:val="0B0080"/>
            <w:sz w:val="15"/>
            <w:szCs w:val="15"/>
            <w:u w:val="single"/>
            <w:vertAlign w:val="superscript"/>
            <w:lang w:val="en"/>
          </w:rPr>
          <w:t>b</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Dill, Kathryn (6 November 2015). </w:t>
      </w:r>
      <w:hyperlink r:id="rId356" w:history="1">
        <w:r w:rsidRPr="00CB0452">
          <w:rPr>
            <w:rFonts w:ascii="Helvetica" w:eastAsia="Times New Roman" w:hAnsi="Helvetica" w:cs="Times New Roman"/>
            <w:i/>
            <w:iCs/>
            <w:color w:val="663366"/>
            <w:sz w:val="19"/>
            <w:szCs w:val="19"/>
            <w:u w:val="single"/>
            <w:lang w:val="en"/>
          </w:rPr>
          <w:t>"7 Things Employers Should Know About The Gen Z Workforce"</w:t>
        </w:r>
      </w:hyperlink>
      <w:r w:rsidRPr="00CB0452">
        <w:rPr>
          <w:rFonts w:ascii="Helvetica" w:eastAsia="Times New Roman" w:hAnsi="Helvetica" w:cs="Times New Roman"/>
          <w:i/>
          <w:iCs/>
          <w:color w:val="222222"/>
          <w:sz w:val="19"/>
          <w:szCs w:val="19"/>
          <w:lang w:val="en"/>
        </w:rPr>
        <w:t>. Forbes. Retrieved 12 November 2015.</w:t>
      </w:r>
    </w:p>
    <w:p w14:paraId="1A817268"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57" w:anchor="cite_ref-39"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hyperlink r:id="rId358" w:history="1">
        <w:r w:rsidRPr="00CB0452">
          <w:rPr>
            <w:rFonts w:ascii="Helvetica" w:eastAsia="Times New Roman" w:hAnsi="Helvetica" w:cs="Times New Roman"/>
            <w:i/>
            <w:iCs/>
            <w:color w:val="663366"/>
            <w:sz w:val="19"/>
            <w:szCs w:val="19"/>
            <w:u w:val="single"/>
            <w:lang w:val="en"/>
          </w:rPr>
          <w:t>"A Look Into the Minds of Generation Z Consumers"</w:t>
        </w:r>
      </w:hyperlink>
      <w:r w:rsidRPr="00CB0452">
        <w:rPr>
          <w:rFonts w:ascii="Helvetica" w:eastAsia="Times New Roman" w:hAnsi="Helvetica" w:cs="Times New Roman"/>
          <w:i/>
          <w:iCs/>
          <w:color w:val="222222"/>
          <w:sz w:val="19"/>
          <w:szCs w:val="19"/>
          <w:lang w:val="en"/>
        </w:rPr>
        <w:t>. The Atlas Business Journal. 2016-12-29. Retrieved 2017-01-16.</w:t>
      </w:r>
    </w:p>
    <w:p w14:paraId="730EC490"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59" w:anchor="cite_ref-Magid_40-0"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Frank N. Magid Associates. </w:t>
      </w:r>
      <w:hyperlink r:id="rId360" w:history="1">
        <w:r w:rsidRPr="00CB0452">
          <w:rPr>
            <w:rFonts w:ascii="Helvetica" w:eastAsia="Times New Roman" w:hAnsi="Helvetica" w:cs="Times New Roman"/>
            <w:color w:val="663366"/>
            <w:sz w:val="19"/>
            <w:szCs w:val="19"/>
            <w:u w:val="single"/>
            <w:lang w:val="en"/>
          </w:rPr>
          <w:t>"The First Generation of the Twenty First Century."</w:t>
        </w:r>
      </w:hyperlink>
      <w:r w:rsidRPr="00CB0452">
        <w:rPr>
          <w:rFonts w:ascii="Helvetica" w:eastAsia="Times New Roman" w:hAnsi="Helvetica" w:cs="Times New Roman"/>
          <w:color w:val="222222"/>
          <w:sz w:val="19"/>
          <w:szCs w:val="19"/>
          <w:lang w:val="en"/>
        </w:rPr>
        <w:t> </w:t>
      </w:r>
      <w:hyperlink r:id="rId361" w:history="1">
        <w:r w:rsidRPr="00CB0452">
          <w:rPr>
            <w:rFonts w:ascii="Helvetica" w:eastAsia="Times New Roman" w:hAnsi="Helvetica" w:cs="Times New Roman"/>
            <w:color w:val="663366"/>
            <w:sz w:val="19"/>
            <w:szCs w:val="19"/>
            <w:u w:val="single"/>
            <w:lang w:val="en"/>
          </w:rPr>
          <w:t>Archived</w:t>
        </w:r>
      </w:hyperlink>
      <w:r w:rsidRPr="00CB0452">
        <w:rPr>
          <w:rFonts w:ascii="Helvetica" w:eastAsia="Times New Roman" w:hAnsi="Helvetica" w:cs="Times New Roman"/>
          <w:color w:val="222222"/>
          <w:sz w:val="19"/>
          <w:szCs w:val="19"/>
          <w:lang w:val="en"/>
        </w:rPr>
        <w:t> 4 March 2016 at the </w:t>
      </w:r>
      <w:hyperlink r:id="rId362" w:tooltip="Wayback Machine" w:history="1">
        <w:r w:rsidRPr="00CB0452">
          <w:rPr>
            <w:rFonts w:ascii="Helvetica" w:eastAsia="Times New Roman" w:hAnsi="Helvetica" w:cs="Times New Roman"/>
            <w:color w:val="0B0080"/>
            <w:sz w:val="19"/>
            <w:szCs w:val="19"/>
            <w:u w:val="single"/>
            <w:lang w:val="en"/>
          </w:rPr>
          <w:t>Wayback Machine</w:t>
        </w:r>
      </w:hyperlink>
      <w:r w:rsidRPr="00CB0452">
        <w:rPr>
          <w:rFonts w:ascii="Helvetica" w:eastAsia="Times New Roman" w:hAnsi="Helvetica" w:cs="Times New Roman"/>
          <w:color w:val="222222"/>
          <w:sz w:val="19"/>
          <w:szCs w:val="19"/>
          <w:lang w:val="en"/>
        </w:rPr>
        <w:t>. 30 April 2012</w:t>
      </w:r>
    </w:p>
    <w:p w14:paraId="1897BEC7"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63" w:anchor="cite_ref-41"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Williams, Alex (18 September 2015). </w:t>
      </w:r>
      <w:hyperlink r:id="rId364" w:history="1">
        <w:r w:rsidRPr="00CB0452">
          <w:rPr>
            <w:rFonts w:ascii="Helvetica" w:eastAsia="Times New Roman" w:hAnsi="Helvetica" w:cs="Times New Roman"/>
            <w:i/>
            <w:iCs/>
            <w:color w:val="663366"/>
            <w:sz w:val="19"/>
            <w:szCs w:val="19"/>
            <w:u w:val="single"/>
            <w:lang w:val="en"/>
          </w:rPr>
          <w:t>"Move Over, Millennials, Here Comes Generation Z"</w:t>
        </w:r>
      </w:hyperlink>
      <w:r w:rsidRPr="00CB0452">
        <w:rPr>
          <w:rFonts w:ascii="Helvetica" w:eastAsia="Times New Roman" w:hAnsi="Helvetica" w:cs="Times New Roman"/>
          <w:i/>
          <w:iCs/>
          <w:color w:val="222222"/>
          <w:sz w:val="19"/>
          <w:szCs w:val="19"/>
          <w:lang w:val="en"/>
        </w:rPr>
        <w:t>. The New York Times. Retrieved 8 April2016.</w:t>
      </w:r>
    </w:p>
    <w:p w14:paraId="107E9284"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65" w:anchor="cite_ref-42"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Beltramini, Elizabeth (October 2014). </w:t>
      </w:r>
      <w:hyperlink r:id="rId366" w:history="1">
        <w:r w:rsidRPr="00CB0452">
          <w:rPr>
            <w:rFonts w:ascii="Helvetica" w:eastAsia="Times New Roman" w:hAnsi="Helvetica" w:cs="Times New Roman"/>
            <w:i/>
            <w:iCs/>
            <w:color w:val="663366"/>
            <w:sz w:val="19"/>
            <w:szCs w:val="19"/>
            <w:u w:val="single"/>
            <w:lang w:val="en"/>
          </w:rPr>
          <w:t>"Gen Z: Unlike the Generation Before"</w:t>
        </w:r>
      </w:hyperlink>
      <w:r w:rsidRPr="00CB0452">
        <w:rPr>
          <w:rFonts w:ascii="Helvetica" w:eastAsia="Times New Roman" w:hAnsi="Helvetica" w:cs="Times New Roman"/>
          <w:i/>
          <w:iCs/>
          <w:color w:val="222222"/>
          <w:sz w:val="19"/>
          <w:szCs w:val="19"/>
          <w:lang w:val="en"/>
        </w:rPr>
        <w:t>. Associations of College Unions International. Retrieved 8 April 2016.</w:t>
      </w:r>
    </w:p>
    <w:p w14:paraId="62C78A99"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67" w:anchor="cite_ref-43"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Jenkins, Ryan (9 June 2015). </w:t>
      </w:r>
      <w:hyperlink r:id="rId368" w:anchor="4QkQVw62SQVFe3hk.97" w:history="1">
        <w:r w:rsidRPr="00CB0452">
          <w:rPr>
            <w:rFonts w:ascii="Helvetica" w:eastAsia="Times New Roman" w:hAnsi="Helvetica" w:cs="Times New Roman"/>
            <w:i/>
            <w:iCs/>
            <w:color w:val="663366"/>
            <w:sz w:val="19"/>
            <w:szCs w:val="19"/>
            <w:u w:val="single"/>
            <w:lang w:val="en"/>
          </w:rPr>
          <w:t>"15 Aspects That Highlight How Generation Z Is Different From Millennials"</w:t>
        </w:r>
      </w:hyperlink>
      <w:r w:rsidRPr="00CB0452">
        <w:rPr>
          <w:rFonts w:ascii="Helvetica" w:eastAsia="Times New Roman" w:hAnsi="Helvetica" w:cs="Times New Roman"/>
          <w:i/>
          <w:iCs/>
          <w:color w:val="222222"/>
          <w:sz w:val="19"/>
          <w:szCs w:val="19"/>
          <w:lang w:val="en"/>
        </w:rPr>
        <w:t>. Business2Community. Retrieved 29 March 2016.</w:t>
      </w:r>
    </w:p>
    <w:p w14:paraId="1C1CF5B6"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69" w:anchor="cite_ref-44"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Quigley, Mary (7 July 2016). </w:t>
      </w:r>
      <w:hyperlink r:id="rId370" w:history="1">
        <w:r w:rsidRPr="00CB0452">
          <w:rPr>
            <w:rFonts w:ascii="Helvetica" w:eastAsia="Times New Roman" w:hAnsi="Helvetica" w:cs="Times New Roman"/>
            <w:i/>
            <w:iCs/>
            <w:color w:val="663366"/>
            <w:sz w:val="19"/>
            <w:szCs w:val="19"/>
            <w:u w:val="single"/>
            <w:lang w:val="en"/>
          </w:rPr>
          <w:t>"The Scoop on Millennials' Offspring — Gen Z"</w:t>
        </w:r>
      </w:hyperlink>
      <w:r w:rsidRPr="00CB0452">
        <w:rPr>
          <w:rFonts w:ascii="Helvetica" w:eastAsia="Times New Roman" w:hAnsi="Helvetica" w:cs="Times New Roman"/>
          <w:i/>
          <w:iCs/>
          <w:color w:val="222222"/>
          <w:sz w:val="19"/>
          <w:szCs w:val="19"/>
          <w:lang w:val="en"/>
        </w:rPr>
        <w:t>. AARP. Retrieved 9 July 2016.</w:t>
      </w:r>
      <w:bookmarkStart w:id="0" w:name="_GoBack"/>
      <w:bookmarkEnd w:id="0"/>
    </w:p>
    <w:p w14:paraId="1E0B10B3"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71" w:anchor="cite_ref-45"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Dupont, Stephen (10 December 2015). </w:t>
      </w:r>
      <w:hyperlink r:id="rId372" w:anchor=".VmmUABorKi5" w:history="1">
        <w:r w:rsidRPr="00CB0452">
          <w:rPr>
            <w:rFonts w:ascii="Helvetica" w:eastAsia="Times New Roman" w:hAnsi="Helvetica" w:cs="Times New Roman"/>
            <w:i/>
            <w:iCs/>
            <w:color w:val="663366"/>
            <w:sz w:val="19"/>
            <w:szCs w:val="19"/>
            <w:u w:val="single"/>
            <w:lang w:val="en"/>
          </w:rPr>
          <w:t>"Move Over Millennials, Here Comes Generation Z: Understanding the 'New Realists' Who Are Building the Future"</w:t>
        </w:r>
      </w:hyperlink>
      <w:r w:rsidRPr="00CB0452">
        <w:rPr>
          <w:rFonts w:ascii="Helvetica" w:eastAsia="Times New Roman" w:hAnsi="Helvetica" w:cs="Times New Roman"/>
          <w:i/>
          <w:iCs/>
          <w:color w:val="222222"/>
          <w:sz w:val="19"/>
          <w:szCs w:val="19"/>
          <w:lang w:val="en"/>
        </w:rPr>
        <w:t>. Public Relations Tactics. Public Relations Society of America.</w:t>
      </w:r>
    </w:p>
    <w:p w14:paraId="298C64BE"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73" w:anchor="cite_ref-Forbes2013_46-0"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Henderson, J Maureen (31 July 2013). </w:t>
      </w:r>
      <w:hyperlink r:id="rId374" w:history="1">
        <w:r w:rsidRPr="00CB0452">
          <w:rPr>
            <w:rFonts w:ascii="Helvetica" w:eastAsia="Times New Roman" w:hAnsi="Helvetica" w:cs="Times New Roman"/>
            <w:i/>
            <w:iCs/>
            <w:color w:val="663366"/>
            <w:sz w:val="19"/>
            <w:szCs w:val="19"/>
            <w:u w:val="single"/>
            <w:lang w:val="en"/>
          </w:rPr>
          <w:t>"Move Over, Millennials: Why 20-Somethings Should Fear Teens"</w:t>
        </w:r>
      </w:hyperlink>
      <w:r w:rsidRPr="00CB0452">
        <w:rPr>
          <w:rFonts w:ascii="Helvetica" w:eastAsia="Times New Roman" w:hAnsi="Helvetica" w:cs="Times New Roman"/>
          <w:i/>
          <w:iCs/>
          <w:color w:val="222222"/>
          <w:sz w:val="19"/>
          <w:szCs w:val="19"/>
          <w:lang w:val="en"/>
        </w:rPr>
        <w:t>. Forbes. Retrieved 5 November 2015.</w:t>
      </w:r>
    </w:p>
    <w:p w14:paraId="0A018BF8"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75" w:anchor="cite_ref-47"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Turner, Anthony (1 June 2015). "Generation Z: Technology and Social Interest". Journal of Individual Psychology.</w:t>
      </w:r>
    </w:p>
    <w:p w14:paraId="78634C62"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76" w:anchor="cite_ref-48"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hyperlink r:id="rId377" w:history="1">
        <w:r w:rsidRPr="00CB0452">
          <w:rPr>
            <w:rFonts w:ascii="Helvetica" w:eastAsia="Times New Roman" w:hAnsi="Helvetica" w:cs="Times New Roman"/>
            <w:i/>
            <w:iCs/>
            <w:color w:val="663366"/>
            <w:sz w:val="19"/>
            <w:szCs w:val="19"/>
            <w:u w:val="single"/>
            <w:lang w:val="en"/>
          </w:rPr>
          <w:t>"Column: High-maintenance Generation Z heads to work"</w:t>
        </w:r>
      </w:hyperlink>
      <w:r w:rsidRPr="00CB0452">
        <w:rPr>
          <w:rFonts w:ascii="Helvetica" w:eastAsia="Times New Roman" w:hAnsi="Helvetica" w:cs="Times New Roman"/>
          <w:i/>
          <w:iCs/>
          <w:color w:val="222222"/>
          <w:sz w:val="19"/>
          <w:szCs w:val="19"/>
          <w:lang w:val="en"/>
        </w:rPr>
        <w:t>. USATODAY.COM. Retrieved 17 December 2015.</w:t>
      </w:r>
    </w:p>
    <w:p w14:paraId="14763AA6"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hyperlink r:id="rId378" w:anchor="cite_ref-49" w:history="1">
        <w:r w:rsidRPr="00CB0452">
          <w:rPr>
            <w:rFonts w:ascii="Helvetica" w:eastAsia="Times New Roman" w:hAnsi="Helvetica" w:cs="Times New Roman"/>
            <w:b/>
            <w:bCs/>
            <w:color w:val="0B0080"/>
            <w:sz w:val="19"/>
            <w:szCs w:val="19"/>
            <w:lang w:val="en"/>
          </w:rPr>
          <w:t>Jump up</w:t>
        </w:r>
        <w:r w:rsidRPr="00CB0452">
          <w:rPr>
            <w:rFonts w:ascii="Helvetica" w:eastAsia="Times New Roman" w:hAnsi="Helvetica" w:cs="Times New Roman"/>
            <w:b/>
            <w:bCs/>
            <w:color w:val="0B0080"/>
            <w:sz w:val="19"/>
            <w:szCs w:val="19"/>
            <w:u w:val="single"/>
            <w:lang w:val="en"/>
          </w:rPr>
          <w:t>^</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Palmer, Alun (1 August 2014). </w:t>
      </w:r>
      <w:hyperlink r:id="rId379" w:history="1">
        <w:r w:rsidRPr="00CB0452">
          <w:rPr>
            <w:rFonts w:ascii="Helvetica" w:eastAsia="Times New Roman" w:hAnsi="Helvetica" w:cs="Times New Roman"/>
            <w:i/>
            <w:iCs/>
            <w:color w:val="663366"/>
            <w:sz w:val="19"/>
            <w:szCs w:val="19"/>
            <w:u w:val="single"/>
            <w:lang w:val="en"/>
          </w:rPr>
          <w:t>"Are you X, Y, Z, Boomer or Silent Generation – what does it mean for you?"</w:t>
        </w:r>
      </w:hyperlink>
      <w:r w:rsidRPr="00CB0452">
        <w:rPr>
          <w:rFonts w:ascii="Helvetica" w:eastAsia="Times New Roman" w:hAnsi="Helvetica" w:cs="Times New Roman"/>
          <w:i/>
          <w:iCs/>
          <w:color w:val="222222"/>
          <w:sz w:val="19"/>
          <w:szCs w:val="19"/>
          <w:lang w:val="en"/>
        </w:rPr>
        <w:t>.</w:t>
      </w:r>
    </w:p>
    <w:p w14:paraId="16B4AD47" w14:textId="77777777" w:rsidR="00CB0452" w:rsidRPr="00CB0452" w:rsidRDefault="00CB0452" w:rsidP="00CB0452">
      <w:pPr>
        <w:numPr>
          <w:ilvl w:val="1"/>
          <w:numId w:val="3"/>
        </w:numPr>
        <w:spacing w:before="100" w:beforeAutospacing="1" w:after="24"/>
        <w:ind w:left="768"/>
        <w:rPr>
          <w:rFonts w:ascii="Helvetica" w:eastAsia="Times New Roman" w:hAnsi="Helvetica" w:cs="Times New Roman"/>
          <w:color w:val="222222"/>
          <w:sz w:val="19"/>
          <w:szCs w:val="19"/>
          <w:lang w:val="en"/>
        </w:rPr>
      </w:pPr>
      <w:r w:rsidRPr="00CB0452">
        <w:rPr>
          <w:rFonts w:ascii="Helvetica" w:eastAsia="Times New Roman" w:hAnsi="Helvetica" w:cs="Times New Roman"/>
          <w:color w:val="222222"/>
          <w:sz w:val="19"/>
          <w:szCs w:val="19"/>
          <w:lang w:val="en"/>
        </w:rPr>
        <w:t>^ </w:t>
      </w:r>
      <w:hyperlink r:id="rId380" w:anchor="cite_ref-turner_50-0" w:history="1">
        <w:r w:rsidRPr="00CB0452">
          <w:rPr>
            <w:rFonts w:ascii="Helvetica" w:eastAsia="Times New Roman" w:hAnsi="Helvetica" w:cs="Times New Roman"/>
            <w:color w:val="0B0080"/>
            <w:sz w:val="19"/>
            <w:szCs w:val="19"/>
            <w:lang w:val="en"/>
          </w:rPr>
          <w:t>Jump up to:</w:t>
        </w:r>
        <w:r w:rsidRPr="00CB0452">
          <w:rPr>
            <w:rFonts w:ascii="Helvetica" w:eastAsia="Times New Roman" w:hAnsi="Helvetica" w:cs="Times New Roman"/>
            <w:b/>
            <w:bCs/>
            <w:i/>
            <w:iCs/>
            <w:color w:val="0B0080"/>
            <w:sz w:val="15"/>
            <w:szCs w:val="15"/>
            <w:u w:val="single"/>
            <w:vertAlign w:val="superscript"/>
            <w:lang w:val="en"/>
          </w:rPr>
          <w:t>a</w:t>
        </w:r>
      </w:hyperlink>
      <w:r w:rsidRPr="00CB0452">
        <w:rPr>
          <w:rFonts w:ascii="Helvetica" w:eastAsia="Times New Roman" w:hAnsi="Helvetica" w:cs="Times New Roman"/>
          <w:color w:val="222222"/>
          <w:sz w:val="19"/>
          <w:szCs w:val="19"/>
          <w:lang w:val="en"/>
        </w:rPr>
        <w:t> </w:t>
      </w:r>
      <w:hyperlink r:id="rId381" w:anchor="cite_ref-turner_50-1" w:history="1">
        <w:r w:rsidRPr="00CB0452">
          <w:rPr>
            <w:rFonts w:ascii="Helvetica" w:eastAsia="Times New Roman" w:hAnsi="Helvetica" w:cs="Times New Roman"/>
            <w:b/>
            <w:bCs/>
            <w:i/>
            <w:iCs/>
            <w:color w:val="0B0080"/>
            <w:sz w:val="15"/>
            <w:szCs w:val="15"/>
            <w:u w:val="single"/>
            <w:vertAlign w:val="superscript"/>
            <w:lang w:val="en"/>
          </w:rPr>
          <w:t>b</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Turner, Anthony (2015). "Generation Z: Technology And Social Interest". Journal of Individual Psychology. </w:t>
      </w:r>
      <w:r w:rsidRPr="00CB0452">
        <w:rPr>
          <w:rFonts w:ascii="Helvetica" w:eastAsia="Times New Roman" w:hAnsi="Helvetica" w:cs="Times New Roman"/>
          <w:b/>
          <w:bCs/>
          <w:i/>
          <w:iCs/>
          <w:color w:val="222222"/>
          <w:sz w:val="19"/>
          <w:szCs w:val="19"/>
          <w:lang w:val="en"/>
        </w:rPr>
        <w:t>71</w:t>
      </w:r>
      <w:r w:rsidRPr="00CB0452">
        <w:rPr>
          <w:rFonts w:ascii="Helvetica" w:eastAsia="Times New Roman" w:hAnsi="Helvetica" w:cs="Times New Roman"/>
          <w:i/>
          <w:iCs/>
          <w:color w:val="222222"/>
          <w:sz w:val="19"/>
          <w:szCs w:val="19"/>
          <w:lang w:val="en"/>
        </w:rPr>
        <w:t> (2): 103–113. </w:t>
      </w:r>
      <w:hyperlink r:id="rId382" w:tooltip="Digital object identifier" w:history="1">
        <w:r w:rsidRPr="00CB0452">
          <w:rPr>
            <w:rFonts w:ascii="Helvetica" w:eastAsia="Times New Roman" w:hAnsi="Helvetica" w:cs="Times New Roman"/>
            <w:i/>
            <w:iCs/>
            <w:color w:val="0B0080"/>
            <w:sz w:val="19"/>
            <w:szCs w:val="19"/>
            <w:u w:val="single"/>
            <w:lang w:val="en"/>
          </w:rPr>
          <w:t>doi</w:t>
        </w:r>
      </w:hyperlink>
      <w:r w:rsidRPr="00CB0452">
        <w:rPr>
          <w:rFonts w:ascii="Helvetica" w:eastAsia="Times New Roman" w:hAnsi="Helvetica" w:cs="Times New Roman"/>
          <w:i/>
          <w:iCs/>
          <w:color w:val="222222"/>
          <w:sz w:val="19"/>
          <w:szCs w:val="19"/>
          <w:lang w:val="en"/>
        </w:rPr>
        <w:t>:</w:t>
      </w:r>
      <w:hyperlink r:id="rId383" w:history="1">
        <w:r w:rsidRPr="00CB0452">
          <w:rPr>
            <w:rFonts w:ascii="Helvetica" w:eastAsia="Times New Roman" w:hAnsi="Helvetica" w:cs="Times New Roman"/>
            <w:i/>
            <w:iCs/>
            <w:color w:val="663366"/>
            <w:sz w:val="19"/>
            <w:szCs w:val="19"/>
            <w:u w:val="single"/>
            <w:lang w:val="en"/>
          </w:rPr>
          <w:t>10.1353/jip.2015.0021</w:t>
        </w:r>
      </w:hyperlink>
      <w:r w:rsidRPr="00CB0452">
        <w:rPr>
          <w:rFonts w:ascii="Helvetica" w:eastAsia="Times New Roman" w:hAnsi="Helvetica" w:cs="Times New Roman"/>
          <w:i/>
          <w:iCs/>
          <w:color w:val="222222"/>
          <w:sz w:val="19"/>
          <w:szCs w:val="19"/>
          <w:lang w:val="en"/>
        </w:rPr>
        <w:t>.</w:t>
      </w:r>
    </w:p>
    <w:p w14:paraId="2C682E66" w14:textId="77777777" w:rsidR="00CB0452" w:rsidRPr="00CB0452" w:rsidRDefault="00CB0452" w:rsidP="00CB0452">
      <w:pPr>
        <w:numPr>
          <w:ilvl w:val="1"/>
          <w:numId w:val="3"/>
        </w:numPr>
        <w:spacing w:before="100" w:beforeAutospacing="1"/>
        <w:ind w:left="768"/>
        <w:rPr>
          <w:rFonts w:ascii="Helvetica" w:eastAsia="Times New Roman" w:hAnsi="Helvetica" w:cs="Times New Roman"/>
          <w:color w:val="222222"/>
          <w:sz w:val="19"/>
          <w:szCs w:val="19"/>
          <w:lang w:val="en"/>
        </w:rPr>
      </w:pPr>
      <w:r w:rsidRPr="00CB0452">
        <w:rPr>
          <w:rFonts w:ascii="Helvetica" w:eastAsia="Times New Roman" w:hAnsi="Helvetica" w:cs="Times New Roman"/>
          <w:color w:val="222222"/>
          <w:sz w:val="19"/>
          <w:szCs w:val="19"/>
          <w:lang w:val="en"/>
        </w:rPr>
        <w:t>^ </w:t>
      </w:r>
      <w:hyperlink r:id="rId384" w:anchor="cite_ref-:5_51-0" w:history="1">
        <w:r w:rsidRPr="00CB0452">
          <w:rPr>
            <w:rFonts w:ascii="Helvetica" w:eastAsia="Times New Roman" w:hAnsi="Helvetica" w:cs="Times New Roman"/>
            <w:color w:val="0B0080"/>
            <w:sz w:val="19"/>
            <w:szCs w:val="19"/>
            <w:lang w:val="en"/>
          </w:rPr>
          <w:t>Jump up to:</w:t>
        </w:r>
        <w:r w:rsidRPr="00CB0452">
          <w:rPr>
            <w:rFonts w:ascii="Helvetica" w:eastAsia="Times New Roman" w:hAnsi="Helvetica" w:cs="Times New Roman"/>
            <w:b/>
            <w:bCs/>
            <w:i/>
            <w:iCs/>
            <w:color w:val="0B0080"/>
            <w:sz w:val="15"/>
            <w:szCs w:val="15"/>
            <w:u w:val="single"/>
            <w:vertAlign w:val="superscript"/>
            <w:lang w:val="en"/>
          </w:rPr>
          <w:t>a</w:t>
        </w:r>
      </w:hyperlink>
      <w:r w:rsidRPr="00CB0452">
        <w:rPr>
          <w:rFonts w:ascii="Helvetica" w:eastAsia="Times New Roman" w:hAnsi="Helvetica" w:cs="Times New Roman"/>
          <w:color w:val="222222"/>
          <w:sz w:val="19"/>
          <w:szCs w:val="19"/>
          <w:lang w:val="en"/>
        </w:rPr>
        <w:t> </w:t>
      </w:r>
      <w:hyperlink r:id="rId385" w:anchor="cite_ref-:5_51-1" w:history="1">
        <w:r w:rsidRPr="00CB0452">
          <w:rPr>
            <w:rFonts w:ascii="Helvetica" w:eastAsia="Times New Roman" w:hAnsi="Helvetica" w:cs="Times New Roman"/>
            <w:b/>
            <w:bCs/>
            <w:i/>
            <w:iCs/>
            <w:color w:val="0B0080"/>
            <w:sz w:val="15"/>
            <w:szCs w:val="15"/>
            <w:u w:val="single"/>
            <w:vertAlign w:val="superscript"/>
            <w:lang w:val="en"/>
          </w:rPr>
          <w:t>b</w:t>
        </w:r>
      </w:hyperlink>
      <w:r w:rsidRPr="00CB0452">
        <w:rPr>
          <w:rFonts w:ascii="Helvetica" w:eastAsia="Times New Roman" w:hAnsi="Helvetica" w:cs="Times New Roman"/>
          <w:color w:val="222222"/>
          <w:sz w:val="19"/>
          <w:szCs w:val="19"/>
          <w:lang w:val="en"/>
        </w:rPr>
        <w:t> </w:t>
      </w:r>
      <w:hyperlink r:id="rId386" w:anchor="cite_ref-:5_51-2" w:history="1">
        <w:r w:rsidRPr="00CB0452">
          <w:rPr>
            <w:rFonts w:ascii="Helvetica" w:eastAsia="Times New Roman" w:hAnsi="Helvetica" w:cs="Times New Roman"/>
            <w:b/>
            <w:bCs/>
            <w:i/>
            <w:iCs/>
            <w:color w:val="0B0080"/>
            <w:sz w:val="15"/>
            <w:szCs w:val="15"/>
            <w:u w:val="single"/>
            <w:vertAlign w:val="superscript"/>
            <w:lang w:val="en"/>
          </w:rPr>
          <w:t>c</w:t>
        </w:r>
      </w:hyperlink>
      <w:r w:rsidRPr="00CB0452">
        <w:rPr>
          <w:rFonts w:ascii="Helvetica" w:eastAsia="Times New Roman" w:hAnsi="Helvetica" w:cs="Times New Roman"/>
          <w:color w:val="222222"/>
          <w:sz w:val="19"/>
          <w:szCs w:val="19"/>
          <w:lang w:val="en"/>
        </w:rPr>
        <w:t> </w:t>
      </w:r>
      <w:r w:rsidRPr="00CB0452">
        <w:rPr>
          <w:rFonts w:ascii="Helvetica" w:eastAsia="Times New Roman" w:hAnsi="Helvetica" w:cs="Times New Roman"/>
          <w:i/>
          <w:iCs/>
          <w:color w:val="222222"/>
          <w:sz w:val="19"/>
          <w:szCs w:val="19"/>
          <w:lang w:val="en"/>
        </w:rPr>
        <w:t>Seemiller, Corey (2016). Generation Z Goes to College. Jossey-Bass. </w:t>
      </w:r>
      <w:hyperlink r:id="rId387" w:tooltip="International Standard Book Number" w:history="1">
        <w:r w:rsidRPr="00CB0452">
          <w:rPr>
            <w:rFonts w:ascii="Helvetica" w:eastAsia="Times New Roman" w:hAnsi="Helvetica" w:cs="Times New Roman"/>
            <w:i/>
            <w:iCs/>
            <w:color w:val="0B0080"/>
            <w:sz w:val="19"/>
            <w:szCs w:val="19"/>
            <w:u w:val="single"/>
            <w:lang w:val="en"/>
          </w:rPr>
          <w:t>ISBN</w:t>
        </w:r>
      </w:hyperlink>
      <w:r w:rsidRPr="00CB0452">
        <w:rPr>
          <w:rFonts w:ascii="Helvetica" w:eastAsia="Times New Roman" w:hAnsi="Helvetica" w:cs="Times New Roman"/>
          <w:i/>
          <w:iCs/>
          <w:color w:val="222222"/>
          <w:sz w:val="19"/>
          <w:szCs w:val="19"/>
          <w:lang w:val="en"/>
        </w:rPr>
        <w:t> </w:t>
      </w:r>
      <w:hyperlink r:id="rId388" w:tooltip="Special:BookSources/978-1-119-14345-1" w:history="1">
        <w:r w:rsidRPr="00CB0452">
          <w:rPr>
            <w:rFonts w:ascii="Helvetica" w:eastAsia="Times New Roman" w:hAnsi="Helvetica" w:cs="Times New Roman"/>
            <w:i/>
            <w:iCs/>
            <w:color w:val="0B0080"/>
            <w:sz w:val="19"/>
            <w:szCs w:val="19"/>
            <w:u w:val="single"/>
            <w:lang w:val="en"/>
          </w:rPr>
          <w:t>978-1-119-14345-1</w:t>
        </w:r>
      </w:hyperlink>
      <w:r w:rsidRPr="00CB0452">
        <w:rPr>
          <w:rFonts w:ascii="Helvetica" w:eastAsia="Times New Roman" w:hAnsi="Helvetica" w:cs="Times New Roman"/>
          <w:i/>
          <w:iCs/>
          <w:color w:val="222222"/>
          <w:sz w:val="19"/>
          <w:szCs w:val="19"/>
          <w:lang w:val="en"/>
        </w:rPr>
        <w:t>.</w:t>
      </w:r>
    </w:p>
    <w:p w14:paraId="33C8BBF9" w14:textId="77777777" w:rsidR="00D22348" w:rsidRDefault="00CB0452"/>
    <w:sectPr w:rsidR="00D22348" w:rsidSect="008329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67392"/>
    <w:multiLevelType w:val="multilevel"/>
    <w:tmpl w:val="D6807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554D3F"/>
    <w:multiLevelType w:val="multilevel"/>
    <w:tmpl w:val="385C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695E07"/>
    <w:multiLevelType w:val="multilevel"/>
    <w:tmpl w:val="E6783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452"/>
    <w:rsid w:val="008329A0"/>
    <w:rsid w:val="0094429A"/>
    <w:rsid w:val="00CB0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97AD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B045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CB0452"/>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CB0452"/>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45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0452"/>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CB0452"/>
    <w:rPr>
      <w:rFonts w:ascii="Times New Roman" w:hAnsi="Times New Roman" w:cs="Times New Roman"/>
      <w:b/>
      <w:bCs/>
      <w:sz w:val="27"/>
      <w:szCs w:val="27"/>
    </w:rPr>
  </w:style>
  <w:style w:type="paragraph" w:styleId="NormalWeb">
    <w:name w:val="Normal (Web)"/>
    <w:basedOn w:val="Normal"/>
    <w:uiPriority w:val="99"/>
    <w:semiHidden/>
    <w:unhideWhenUsed/>
    <w:rsid w:val="00CB0452"/>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CB0452"/>
    <w:rPr>
      <w:color w:val="0000FF"/>
      <w:u w:val="single"/>
    </w:rPr>
  </w:style>
  <w:style w:type="character" w:styleId="FollowedHyperlink">
    <w:name w:val="FollowedHyperlink"/>
    <w:basedOn w:val="DefaultParagraphFont"/>
    <w:uiPriority w:val="99"/>
    <w:semiHidden/>
    <w:unhideWhenUsed/>
    <w:rsid w:val="00CB0452"/>
    <w:rPr>
      <w:color w:val="800080"/>
      <w:u w:val="single"/>
    </w:rPr>
  </w:style>
  <w:style w:type="character" w:customStyle="1" w:styleId="toctogglespan">
    <w:name w:val="toctogglespan"/>
    <w:basedOn w:val="DefaultParagraphFont"/>
    <w:rsid w:val="00CB0452"/>
  </w:style>
  <w:style w:type="character" w:customStyle="1" w:styleId="tocnumber">
    <w:name w:val="tocnumber"/>
    <w:basedOn w:val="DefaultParagraphFont"/>
    <w:rsid w:val="00CB0452"/>
  </w:style>
  <w:style w:type="character" w:customStyle="1" w:styleId="toctext">
    <w:name w:val="toctext"/>
    <w:basedOn w:val="DefaultParagraphFont"/>
    <w:rsid w:val="00CB0452"/>
  </w:style>
  <w:style w:type="character" w:customStyle="1" w:styleId="mw-headline">
    <w:name w:val="mw-headline"/>
    <w:basedOn w:val="DefaultParagraphFont"/>
    <w:rsid w:val="00CB0452"/>
  </w:style>
  <w:style w:type="character" w:customStyle="1" w:styleId="hide-when-compact">
    <w:name w:val="hide-when-compact"/>
    <w:basedOn w:val="DefaultParagraphFont"/>
    <w:rsid w:val="00CB0452"/>
  </w:style>
  <w:style w:type="character" w:customStyle="1" w:styleId="mw-cite-backlink">
    <w:name w:val="mw-cite-backlink"/>
    <w:basedOn w:val="DefaultParagraphFont"/>
    <w:rsid w:val="00CB0452"/>
  </w:style>
  <w:style w:type="character" w:customStyle="1" w:styleId="cite-accessibility-label">
    <w:name w:val="cite-accessibility-label"/>
    <w:basedOn w:val="DefaultParagraphFont"/>
    <w:rsid w:val="00CB0452"/>
  </w:style>
  <w:style w:type="character" w:customStyle="1" w:styleId="reference-text">
    <w:name w:val="reference-text"/>
    <w:basedOn w:val="DefaultParagraphFont"/>
    <w:rsid w:val="00CB0452"/>
  </w:style>
  <w:style w:type="character" w:styleId="HTMLCite">
    <w:name w:val="HTML Cite"/>
    <w:basedOn w:val="DefaultParagraphFont"/>
    <w:uiPriority w:val="99"/>
    <w:semiHidden/>
    <w:unhideWhenUsed/>
    <w:rsid w:val="00CB0452"/>
    <w:rPr>
      <w:i/>
      <w:iCs/>
    </w:rPr>
  </w:style>
  <w:style w:type="character" w:customStyle="1" w:styleId="reference-accessdate">
    <w:name w:val="reference-accessdate"/>
    <w:basedOn w:val="DefaultParagraphFont"/>
    <w:rsid w:val="00CB0452"/>
  </w:style>
  <w:style w:type="character" w:customStyle="1" w:styleId="nowrap">
    <w:name w:val="nowrap"/>
    <w:basedOn w:val="DefaultParagraphFont"/>
    <w:rsid w:val="00CB0452"/>
  </w:style>
  <w:style w:type="character" w:customStyle="1" w:styleId="z3988">
    <w:name w:val="z3988"/>
    <w:basedOn w:val="DefaultParagraphFont"/>
    <w:rsid w:val="00CB0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428240">
      <w:bodyDiv w:val="1"/>
      <w:marLeft w:val="0"/>
      <w:marRight w:val="0"/>
      <w:marTop w:val="0"/>
      <w:marBottom w:val="0"/>
      <w:divBdr>
        <w:top w:val="none" w:sz="0" w:space="0" w:color="auto"/>
        <w:left w:val="none" w:sz="0" w:space="0" w:color="auto"/>
        <w:bottom w:val="none" w:sz="0" w:space="0" w:color="auto"/>
        <w:right w:val="none" w:sz="0" w:space="0" w:color="auto"/>
      </w:divBdr>
      <w:divsChild>
        <w:div w:id="1902475999">
          <w:marLeft w:val="0"/>
          <w:marRight w:val="0"/>
          <w:marTop w:val="0"/>
          <w:marBottom w:val="0"/>
          <w:divBdr>
            <w:top w:val="none" w:sz="0" w:space="0" w:color="auto"/>
            <w:left w:val="none" w:sz="0" w:space="0" w:color="auto"/>
            <w:bottom w:val="none" w:sz="0" w:space="0" w:color="auto"/>
            <w:right w:val="none" w:sz="0" w:space="0" w:color="auto"/>
          </w:divBdr>
          <w:divsChild>
            <w:div w:id="1594973637">
              <w:marLeft w:val="0"/>
              <w:marRight w:val="0"/>
              <w:marTop w:val="0"/>
              <w:marBottom w:val="0"/>
              <w:divBdr>
                <w:top w:val="none" w:sz="0" w:space="0" w:color="auto"/>
                <w:left w:val="none" w:sz="0" w:space="0" w:color="auto"/>
                <w:bottom w:val="none" w:sz="0" w:space="0" w:color="auto"/>
                <w:right w:val="none" w:sz="0" w:space="0" w:color="auto"/>
              </w:divBdr>
            </w:div>
          </w:divsChild>
        </w:div>
        <w:div w:id="1473132125">
          <w:marLeft w:val="0"/>
          <w:marRight w:val="0"/>
          <w:marTop w:val="0"/>
          <w:marBottom w:val="0"/>
          <w:divBdr>
            <w:top w:val="none" w:sz="0" w:space="0" w:color="auto"/>
            <w:left w:val="none" w:sz="0" w:space="0" w:color="auto"/>
            <w:bottom w:val="none" w:sz="0" w:space="0" w:color="auto"/>
            <w:right w:val="none" w:sz="0" w:space="0" w:color="auto"/>
          </w:divBdr>
          <w:divsChild>
            <w:div w:id="1551922638">
              <w:marLeft w:val="0"/>
              <w:marRight w:val="0"/>
              <w:marTop w:val="0"/>
              <w:marBottom w:val="0"/>
              <w:divBdr>
                <w:top w:val="none" w:sz="0" w:space="0" w:color="auto"/>
                <w:left w:val="none" w:sz="0" w:space="0" w:color="auto"/>
                <w:bottom w:val="none" w:sz="0" w:space="0" w:color="auto"/>
                <w:right w:val="none" w:sz="0" w:space="0" w:color="auto"/>
              </w:divBdr>
            </w:div>
            <w:div w:id="1415206930">
              <w:marLeft w:val="0"/>
              <w:marRight w:val="0"/>
              <w:marTop w:val="0"/>
              <w:marBottom w:val="0"/>
              <w:divBdr>
                <w:top w:val="none" w:sz="0" w:space="0" w:color="auto"/>
                <w:left w:val="none" w:sz="0" w:space="0" w:color="auto"/>
                <w:bottom w:val="none" w:sz="0" w:space="0" w:color="auto"/>
                <w:right w:val="none" w:sz="0" w:space="0" w:color="auto"/>
              </w:divBdr>
              <w:divsChild>
                <w:div w:id="1050228832">
                  <w:marLeft w:val="0"/>
                  <w:marRight w:val="0"/>
                  <w:marTop w:val="0"/>
                  <w:marBottom w:val="0"/>
                  <w:divBdr>
                    <w:top w:val="none" w:sz="0" w:space="0" w:color="auto"/>
                    <w:left w:val="none" w:sz="0" w:space="0" w:color="auto"/>
                    <w:bottom w:val="none" w:sz="0" w:space="0" w:color="auto"/>
                    <w:right w:val="none" w:sz="0" w:space="0" w:color="auto"/>
                  </w:divBdr>
                  <w:divsChild>
                    <w:div w:id="82799262">
                      <w:marLeft w:val="0"/>
                      <w:marRight w:val="0"/>
                      <w:marTop w:val="0"/>
                      <w:marBottom w:val="0"/>
                      <w:divBdr>
                        <w:top w:val="single" w:sz="6" w:space="5" w:color="A2A9B1"/>
                        <w:left w:val="single" w:sz="6" w:space="5" w:color="A2A9B1"/>
                        <w:bottom w:val="single" w:sz="6" w:space="5" w:color="A2A9B1"/>
                        <w:right w:val="single" w:sz="6" w:space="5" w:color="A2A9B1"/>
                      </w:divBdr>
                    </w:div>
                    <w:div w:id="1597900232">
                      <w:marLeft w:val="336"/>
                      <w:marRight w:val="0"/>
                      <w:marTop w:val="120"/>
                      <w:marBottom w:val="312"/>
                      <w:divBdr>
                        <w:top w:val="none" w:sz="0" w:space="0" w:color="auto"/>
                        <w:left w:val="none" w:sz="0" w:space="0" w:color="auto"/>
                        <w:bottom w:val="none" w:sz="0" w:space="0" w:color="auto"/>
                        <w:right w:val="none" w:sz="0" w:space="0" w:color="auto"/>
                      </w:divBdr>
                      <w:divsChild>
                        <w:div w:id="15057039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12478418">
                      <w:marLeft w:val="0"/>
                      <w:marRight w:val="0"/>
                      <w:marTop w:val="0"/>
                      <w:marBottom w:val="0"/>
                      <w:divBdr>
                        <w:top w:val="none" w:sz="0" w:space="0" w:color="auto"/>
                        <w:left w:val="none" w:sz="0" w:space="0" w:color="auto"/>
                        <w:bottom w:val="none" w:sz="0" w:space="0" w:color="auto"/>
                        <w:right w:val="none" w:sz="0" w:space="0" w:color="auto"/>
                      </w:divBdr>
                    </w:div>
                    <w:div w:id="2137600261">
                      <w:marLeft w:val="0"/>
                      <w:marRight w:val="0"/>
                      <w:marTop w:val="0"/>
                      <w:marBottom w:val="0"/>
                      <w:divBdr>
                        <w:top w:val="none" w:sz="0" w:space="0" w:color="auto"/>
                        <w:left w:val="none" w:sz="0" w:space="0" w:color="auto"/>
                        <w:bottom w:val="none" w:sz="0" w:space="0" w:color="auto"/>
                        <w:right w:val="none" w:sz="0" w:space="0" w:color="auto"/>
                      </w:divBdr>
                    </w:div>
                    <w:div w:id="1624921522">
                      <w:marLeft w:val="0"/>
                      <w:marRight w:val="0"/>
                      <w:marTop w:val="72"/>
                      <w:marBottom w:val="12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06" Type="http://schemas.openxmlformats.org/officeDocument/2006/relationships/hyperlink" Target="https://en.wikipedia.org/wiki/Generation_Z" TargetMode="External"/><Relationship Id="rId107" Type="http://schemas.openxmlformats.org/officeDocument/2006/relationships/hyperlink" Target="https://en.wikipedia.org/wiki/American_Marketing_Association" TargetMode="External"/><Relationship Id="rId108" Type="http://schemas.openxmlformats.org/officeDocument/2006/relationships/hyperlink" Target="https://en.wikipedia.org/wiki/September_11_attacks" TargetMode="External"/><Relationship Id="rId109" Type="http://schemas.openxmlformats.org/officeDocument/2006/relationships/hyperlink" Target="https://en.wikipedia.org/wiki/Generation_Z" TargetMode="External"/><Relationship Id="rId345" Type="http://schemas.openxmlformats.org/officeDocument/2006/relationships/hyperlink" Target="http://theshandgroup.com/2015/12/03/getting-ready-for-generation-z/" TargetMode="External"/><Relationship Id="rId346" Type="http://schemas.openxmlformats.org/officeDocument/2006/relationships/hyperlink" Target="https://en.wikipedia.org/wiki/Generation_Z" TargetMode="External"/><Relationship Id="rId347" Type="http://schemas.openxmlformats.org/officeDocument/2006/relationships/hyperlink" Target="https://www.youtube.com/watch?v=Y8mZx4o32vs" TargetMode="External"/><Relationship Id="rId348" Type="http://schemas.openxmlformats.org/officeDocument/2006/relationships/hyperlink" Target="https://en.wikipedia.org/wiki/Generation_Z" TargetMode="External"/><Relationship Id="rId349" Type="http://schemas.openxmlformats.org/officeDocument/2006/relationships/hyperlink" Target="https://www.ama.org/publications/eNewsletters/MarketingInsightsNewsletter/Pages/whats-after-the-millennials-a-case-for-gen-911.aspx" TargetMode="External"/><Relationship Id="rId70" Type="http://schemas.openxmlformats.org/officeDocument/2006/relationships/hyperlink" Target="https://en.wikipedia.org/wiki/New_York_Times" TargetMode="External"/><Relationship Id="rId71" Type="http://schemas.openxmlformats.org/officeDocument/2006/relationships/hyperlink" Target="https://en.wikipedia.org/wiki/Generation_Z" TargetMode="External"/><Relationship Id="rId72" Type="http://schemas.openxmlformats.org/officeDocument/2006/relationships/hyperlink" Target="https://en.wikipedia.org/wiki/Generation_Z" TargetMode="External"/><Relationship Id="rId73" Type="http://schemas.openxmlformats.org/officeDocument/2006/relationships/hyperlink" Target="https://en.wikipedia.org/wiki/Statistics_Canada" TargetMode="External"/><Relationship Id="rId74" Type="http://schemas.openxmlformats.org/officeDocument/2006/relationships/hyperlink" Target="https://en.wikipedia.org/wiki/Generation_Z" TargetMode="External"/><Relationship Id="rId75" Type="http://schemas.openxmlformats.org/officeDocument/2006/relationships/hyperlink" Target="https://en.wikipedia.org/wiki/Generation_Z" TargetMode="External"/><Relationship Id="rId76" Type="http://schemas.openxmlformats.org/officeDocument/2006/relationships/hyperlink" Target="https://en.wikipedia.org/wiki/Generation_Z" TargetMode="External"/><Relationship Id="rId77" Type="http://schemas.openxmlformats.org/officeDocument/2006/relationships/hyperlink" Target="https://en.wikipedia.org/wiki/Stoneman_Douglas_High_School_shooting" TargetMode="External"/><Relationship Id="rId78" Type="http://schemas.openxmlformats.org/officeDocument/2006/relationships/hyperlink" Target="https://en.wikipedia.org/wiki/Generation_Z" TargetMode="External"/><Relationship Id="rId79" Type="http://schemas.openxmlformats.org/officeDocument/2006/relationships/hyperlink" Target="https://en.wikipedia.org/wiki/Generation_Z" TargetMode="External"/><Relationship Id="rId170" Type="http://schemas.openxmlformats.org/officeDocument/2006/relationships/hyperlink" Target="https://en.wikipedia.org/wiki/Vine_(service)" TargetMode="External"/><Relationship Id="rId171" Type="http://schemas.openxmlformats.org/officeDocument/2006/relationships/hyperlink" Target="https://en.wikipedia.org/wiki/Emojis" TargetMode="External"/><Relationship Id="rId172" Type="http://schemas.openxmlformats.org/officeDocument/2006/relationships/hyperlink" Target="https://en.wikipedia.org/wiki/Generation_Z" TargetMode="External"/><Relationship Id="rId173" Type="http://schemas.openxmlformats.org/officeDocument/2006/relationships/hyperlink" Target="https://en.wikipedia.org/wiki/Generation_Z" TargetMode="External"/><Relationship Id="rId174" Type="http://schemas.openxmlformats.org/officeDocument/2006/relationships/hyperlink" Target="https://en.wikipedia.org/wiki/Generation_Z" TargetMode="External"/><Relationship Id="rId175" Type="http://schemas.openxmlformats.org/officeDocument/2006/relationships/hyperlink" Target="https://en.wikipedia.org/wiki/Photoshopping" TargetMode="External"/><Relationship Id="rId176" Type="http://schemas.openxmlformats.org/officeDocument/2006/relationships/hyperlink" Target="https://en.wikipedia.org/wiki/Generation_Z" TargetMode="External"/><Relationship Id="rId177" Type="http://schemas.openxmlformats.org/officeDocument/2006/relationships/hyperlink" Target="https://en.wikipedia.org/wiki/Generation_Z" TargetMode="External"/><Relationship Id="rId178" Type="http://schemas.openxmlformats.org/officeDocument/2006/relationships/hyperlink" Target="https://en.wikipedia.org/wiki/Generation_Z" TargetMode="External"/><Relationship Id="rId179" Type="http://schemas.openxmlformats.org/officeDocument/2006/relationships/hyperlink" Target="https://en.wikipedia.org/wiki/Generation_Z" TargetMode="External"/><Relationship Id="rId260" Type="http://schemas.openxmlformats.org/officeDocument/2006/relationships/hyperlink" Target="https://www.bbc.co.uk/news/44880278" TargetMode="External"/><Relationship Id="rId10" Type="http://schemas.openxmlformats.org/officeDocument/2006/relationships/hyperlink" Target="https://en.wikipedia.org/wiki/Lost_Generation" TargetMode="External"/><Relationship Id="rId11" Type="http://schemas.openxmlformats.org/officeDocument/2006/relationships/hyperlink" Target="https://en.wikipedia.org/wiki/G.I._Generation" TargetMode="External"/><Relationship Id="rId12" Type="http://schemas.openxmlformats.org/officeDocument/2006/relationships/hyperlink" Target="https://en.wikipedia.org/wiki/Silent_Generation" TargetMode="External"/><Relationship Id="rId13" Type="http://schemas.openxmlformats.org/officeDocument/2006/relationships/hyperlink" Target="https://en.wikipedia.org/wiki/Baby_boomers" TargetMode="External"/><Relationship Id="rId14" Type="http://schemas.openxmlformats.org/officeDocument/2006/relationships/hyperlink" Target="https://en.wikipedia.org/wiki/Generation_X" TargetMode="External"/><Relationship Id="rId15" Type="http://schemas.openxmlformats.org/officeDocument/2006/relationships/hyperlink" Target="https://en.wikipedia.org/wiki/Millennials" TargetMode="External"/><Relationship Id="rId16" Type="http://schemas.openxmlformats.org/officeDocument/2006/relationships/hyperlink" Target="https://en.wikipedia.org/wiki/Generation_Z" TargetMode="External"/><Relationship Id="rId17" Type="http://schemas.openxmlformats.org/officeDocument/2006/relationships/hyperlink" Target="https://en.wikipedia.org/wiki/Generation_Z" TargetMode="External"/><Relationship Id="rId18" Type="http://schemas.openxmlformats.org/officeDocument/2006/relationships/hyperlink" Target="https://en.wikipedia.org/wiki/Generation_Z" TargetMode="External"/><Relationship Id="rId19" Type="http://schemas.openxmlformats.org/officeDocument/2006/relationships/hyperlink" Target="https://en.wikipedia.org/wiki/Cohort_(statistics)" TargetMode="External"/><Relationship Id="rId261" Type="http://schemas.openxmlformats.org/officeDocument/2006/relationships/hyperlink" Target="https://en.wikipedia.org/wiki/Generation_Z" TargetMode="External"/><Relationship Id="rId262" Type="http://schemas.openxmlformats.org/officeDocument/2006/relationships/hyperlink" Target="https://www.bbva.com/en/centennials-generation-never-known-world-internet/" TargetMode="External"/><Relationship Id="rId263" Type="http://schemas.openxmlformats.org/officeDocument/2006/relationships/hyperlink" Target="https://en.wikipedia.org/wiki/Generation_Z" TargetMode="External"/><Relationship Id="rId264" Type="http://schemas.openxmlformats.org/officeDocument/2006/relationships/hyperlink" Target="https://en.wikipedia.org/wiki/Generation_Z" TargetMode="External"/><Relationship Id="rId110" Type="http://schemas.openxmlformats.org/officeDocument/2006/relationships/hyperlink" Target="https://en.wikipedia.org/wiki/Generation_Z" TargetMode="External"/><Relationship Id="rId111" Type="http://schemas.openxmlformats.org/officeDocument/2006/relationships/hyperlink" Target="https://en.wikipedia.org/wiki/Generation_Z" TargetMode="External"/><Relationship Id="rId112" Type="http://schemas.openxmlformats.org/officeDocument/2006/relationships/hyperlink" Target="https://en.wikipedia.org/wiki/Strauss%E2%80%93Howe_generational_theory" TargetMode="External"/><Relationship Id="rId113" Type="http://schemas.openxmlformats.org/officeDocument/2006/relationships/hyperlink" Target="https://en.wikipedia.org/wiki/Generation_Z" TargetMode="External"/><Relationship Id="rId114" Type="http://schemas.openxmlformats.org/officeDocument/2006/relationships/hyperlink" Target="https://en.wikipedia.org/wiki/Generation_Z" TargetMode="External"/><Relationship Id="rId115" Type="http://schemas.openxmlformats.org/officeDocument/2006/relationships/hyperlink" Target="https://en.wikipedia.org/wiki/Forbes" TargetMode="External"/><Relationship Id="rId116" Type="http://schemas.openxmlformats.org/officeDocument/2006/relationships/hyperlink" Target="https://en.wikipedia.org/wiki/Generation_Z" TargetMode="External"/><Relationship Id="rId117" Type="http://schemas.openxmlformats.org/officeDocument/2006/relationships/hyperlink" Target="https://en.wikipedia.org/wiki/Generation_Z" TargetMode="External"/><Relationship Id="rId118" Type="http://schemas.openxmlformats.org/officeDocument/2006/relationships/hyperlink" Target="https://en.wikipedia.org/wiki/Baby_Boomers" TargetMode="External"/><Relationship Id="rId119" Type="http://schemas.openxmlformats.org/officeDocument/2006/relationships/hyperlink" Target="https://en.wikipedia.org/wiki/Generation_Z" TargetMode="External"/><Relationship Id="rId200" Type="http://schemas.openxmlformats.org/officeDocument/2006/relationships/hyperlink" Target="https://en.wikipedia.org/wiki/Wikipedia:WikiProject_Countering_systemic_bias" TargetMode="External"/><Relationship Id="rId201" Type="http://schemas.openxmlformats.org/officeDocument/2006/relationships/hyperlink" Target="https://en.wikipedia.org/w/index.php?title=Generation_Z&amp;action=edit" TargetMode="External"/><Relationship Id="rId202" Type="http://schemas.openxmlformats.org/officeDocument/2006/relationships/hyperlink" Target="https://en.wikipedia.org/wiki/Talk:Generation_Z" TargetMode="External"/><Relationship Id="rId203" Type="http://schemas.openxmlformats.org/officeDocument/2006/relationships/hyperlink" Target="https://en.wikipedia.org/wiki/Wikipedia:Article_wizard" TargetMode="External"/><Relationship Id="rId204" Type="http://schemas.openxmlformats.org/officeDocument/2006/relationships/hyperlink" Target="https://en.wikipedia.org/wiki/Help:Maintenance_template_removal" TargetMode="External"/><Relationship Id="rId205" Type="http://schemas.openxmlformats.org/officeDocument/2006/relationships/hyperlink" Target="https://en.wikipedia.org/wiki/MTV" TargetMode="External"/><Relationship Id="rId206" Type="http://schemas.openxmlformats.org/officeDocument/2006/relationships/hyperlink" Target="https://en.wikipedia.org/wiki/Public_Religion_Research_Institute" TargetMode="External"/><Relationship Id="rId207" Type="http://schemas.openxmlformats.org/officeDocument/2006/relationships/hyperlink" Target="https://en.wikipedia.org/wiki/Donald_Trump" TargetMode="External"/><Relationship Id="rId208" Type="http://schemas.openxmlformats.org/officeDocument/2006/relationships/hyperlink" Target="https://en.wikipedia.org/wiki/Generation_Z" TargetMode="External"/><Relationship Id="rId209" Type="http://schemas.openxmlformats.org/officeDocument/2006/relationships/hyperlink" Target="https://en.wikipedia.org/wiki/Generation_Z" TargetMode="External"/><Relationship Id="rId265" Type="http://schemas.openxmlformats.org/officeDocument/2006/relationships/hyperlink" Target="https://en.wikipedia.org/wiki/Generation_Z" TargetMode="External"/><Relationship Id="rId266" Type="http://schemas.openxmlformats.org/officeDocument/2006/relationships/hyperlink" Target="https://en.wikipedia.org/wiki/Generation_Z" TargetMode="External"/><Relationship Id="rId267" Type="http://schemas.openxmlformats.org/officeDocument/2006/relationships/hyperlink" Target="https://en.wikipedia.org/wiki/Generation_Z" TargetMode="External"/><Relationship Id="rId268" Type="http://schemas.openxmlformats.org/officeDocument/2006/relationships/hyperlink" Target="https://en.wikipedia.org/wiki/Generation_Z" TargetMode="External"/><Relationship Id="rId269" Type="http://schemas.openxmlformats.org/officeDocument/2006/relationships/hyperlink" Target="https://en.wikipedia.org/wiki/Generation_Z" TargetMode="External"/><Relationship Id="rId350" Type="http://schemas.openxmlformats.org/officeDocument/2006/relationships/hyperlink" Target="https://en.wikipedia.org/wiki/Generation_Z" TargetMode="External"/><Relationship Id="rId351" Type="http://schemas.openxmlformats.org/officeDocument/2006/relationships/hyperlink" Target="http://cdiasiabusiness.com/en/library/detail.html?p=299" TargetMode="External"/><Relationship Id="rId352" Type="http://schemas.openxmlformats.org/officeDocument/2006/relationships/hyperlink" Target="https://en.wikipedia.org/wiki/Generation_Z" TargetMode="External"/><Relationship Id="rId353" Type="http://schemas.openxmlformats.org/officeDocument/2006/relationships/hyperlink" Target="http://www.philretailers.com/introducing-the-tech-savvy-generation-z/" TargetMode="External"/><Relationship Id="rId354" Type="http://schemas.openxmlformats.org/officeDocument/2006/relationships/hyperlink" Target="https://en.wikipedia.org/wiki/Generation_Z" TargetMode="External"/><Relationship Id="rId355" Type="http://schemas.openxmlformats.org/officeDocument/2006/relationships/hyperlink" Target="https://en.wikipedia.org/wiki/Generation_Z" TargetMode="External"/><Relationship Id="rId356" Type="http://schemas.openxmlformats.org/officeDocument/2006/relationships/hyperlink" Target="https://www.forbes.com/sites/kathryndill/2015/11/06/7-things-employers-should-know-about-the-gen-z-workforce/" TargetMode="External"/><Relationship Id="rId357" Type="http://schemas.openxmlformats.org/officeDocument/2006/relationships/hyperlink" Target="https://en.wikipedia.org/wiki/Generation_Z" TargetMode="External"/><Relationship Id="rId358" Type="http://schemas.openxmlformats.org/officeDocument/2006/relationships/hyperlink" Target="http://atlasbusinessjournal.org/generating-lifelong-loyal-brand-gen-z-consumer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n.wikipedia.org/wiki/Wikipedia:Protection_policy#semi" TargetMode="External"/><Relationship Id="rId6" Type="http://schemas.openxmlformats.org/officeDocument/2006/relationships/image" Target="media/image1.png"/><Relationship Id="rId7" Type="http://schemas.openxmlformats.org/officeDocument/2006/relationships/hyperlink" Target="https://en.wikipedia.org/wiki/Generation_Z" TargetMode="External"/><Relationship Id="rId8" Type="http://schemas.openxmlformats.org/officeDocument/2006/relationships/hyperlink" Target="https://en.wikipedia.org/wiki/Generation_Z" TargetMode="External"/><Relationship Id="rId9" Type="http://schemas.openxmlformats.org/officeDocument/2006/relationships/hyperlink" Target="https://en.wikipedia.org/wiki/Generation" TargetMode="External"/><Relationship Id="rId359" Type="http://schemas.openxmlformats.org/officeDocument/2006/relationships/hyperlink" Target="https://en.wikipedia.org/wiki/Generation_Z" TargetMode="External"/><Relationship Id="rId80" Type="http://schemas.openxmlformats.org/officeDocument/2006/relationships/hyperlink" Target="https://en.wikipedia.org/wiki/Millennials" TargetMode="External"/><Relationship Id="rId81" Type="http://schemas.openxmlformats.org/officeDocument/2006/relationships/hyperlink" Target="https://en.wikipedia.org/wiki/Generation_Z" TargetMode="External"/><Relationship Id="rId82" Type="http://schemas.openxmlformats.org/officeDocument/2006/relationships/hyperlink" Target="https://en.wikipedia.org/wiki/Randstad_Holding" TargetMode="External"/><Relationship Id="rId83" Type="http://schemas.openxmlformats.org/officeDocument/2006/relationships/hyperlink" Target="https://en.wikipedia.org/wiki/Generation_Z" TargetMode="External"/><Relationship Id="rId84" Type="http://schemas.openxmlformats.org/officeDocument/2006/relationships/hyperlink" Target="https://en.wikipedia.org/wiki/Generation_Z" TargetMode="External"/><Relationship Id="rId85" Type="http://schemas.openxmlformats.org/officeDocument/2006/relationships/hyperlink" Target="https://en.wikipedia.org/wiki/Australia" TargetMode="External"/><Relationship Id="rId86" Type="http://schemas.openxmlformats.org/officeDocument/2006/relationships/hyperlink" Target="https://en.wikipedia.org/w/index.php?title=McCrindle_Research_Centre&amp;action=edit&amp;redlink=1" TargetMode="External"/><Relationship Id="rId87" Type="http://schemas.openxmlformats.org/officeDocument/2006/relationships/hyperlink" Target="https://en.wikipedia.org/wiki/Generation_Z" TargetMode="External"/><Relationship Id="rId88" Type="http://schemas.openxmlformats.org/officeDocument/2006/relationships/hyperlink" Target="https://en.wikipedia.org/w/index.php?title=Sparks_and_Honey&amp;action=edit&amp;redlink=1" TargetMode="External"/><Relationship Id="rId89" Type="http://schemas.openxmlformats.org/officeDocument/2006/relationships/hyperlink" Target="https://en.wikipedia.org/wiki/Generation_Z" TargetMode="External"/><Relationship Id="rId180" Type="http://schemas.openxmlformats.org/officeDocument/2006/relationships/hyperlink" Target="https://en.wikipedia.org/wiki/Generation_Z" TargetMode="External"/><Relationship Id="rId181" Type="http://schemas.openxmlformats.org/officeDocument/2006/relationships/hyperlink" Target="https://en.wikipedia.org/wiki/Generation_Z" TargetMode="External"/><Relationship Id="rId182" Type="http://schemas.openxmlformats.org/officeDocument/2006/relationships/hyperlink" Target="https://en.wikipedia.org/wiki/Generation_Z" TargetMode="External"/><Relationship Id="rId183" Type="http://schemas.openxmlformats.org/officeDocument/2006/relationships/hyperlink" Target="https://en.wikipedia.org/wiki/Generation_Z" TargetMode="External"/><Relationship Id="rId184" Type="http://schemas.openxmlformats.org/officeDocument/2006/relationships/hyperlink" Target="https://en.wikipedia.org/wiki/Generation_Z" TargetMode="External"/><Relationship Id="rId185" Type="http://schemas.openxmlformats.org/officeDocument/2006/relationships/hyperlink" Target="https://en.wikipedia.org/wiki/Generation_Z" TargetMode="External"/><Relationship Id="rId186" Type="http://schemas.openxmlformats.org/officeDocument/2006/relationships/hyperlink" Target="https://en.wikipedia.org/wiki/Generation_Z" TargetMode="External"/><Relationship Id="rId187" Type="http://schemas.openxmlformats.org/officeDocument/2006/relationships/hyperlink" Target="https://en.wikipedia.org/wiki/Generation_Z" TargetMode="External"/><Relationship Id="rId188" Type="http://schemas.openxmlformats.org/officeDocument/2006/relationships/hyperlink" Target="https://en.wikipedia.org/wiki/Generation_Z" TargetMode="External"/><Relationship Id="rId189" Type="http://schemas.openxmlformats.org/officeDocument/2006/relationships/hyperlink" Target="https://en.wikipedia.org/wiki/Generation_Z" TargetMode="External"/><Relationship Id="rId270" Type="http://schemas.openxmlformats.org/officeDocument/2006/relationships/hyperlink" Target="http://usatoday30.usatoday.com/money/advertising/story/2012-05-03/naming-the-next-generation/54737518/1" TargetMode="External"/><Relationship Id="rId20" Type="http://schemas.openxmlformats.org/officeDocument/2006/relationships/hyperlink" Target="https://en.wikipedia.org/wiki/Millennials" TargetMode="External"/><Relationship Id="rId21" Type="http://schemas.openxmlformats.org/officeDocument/2006/relationships/hyperlink" Target="https://en.wikipedia.org/wiki/Internet" TargetMode="External"/><Relationship Id="rId22" Type="http://schemas.openxmlformats.org/officeDocument/2006/relationships/hyperlink" Target="https://en.wikipedia.org/wiki/Technology" TargetMode="External"/><Relationship Id="rId23" Type="http://schemas.openxmlformats.org/officeDocument/2006/relationships/hyperlink" Target="https://en.wikipedia.org/wiki/Social_media" TargetMode="External"/><Relationship Id="rId24" Type="http://schemas.openxmlformats.org/officeDocument/2006/relationships/hyperlink" Target="https://en.wikipedia.org/wiki/Generation_Z" TargetMode="External"/><Relationship Id="rId25" Type="http://schemas.openxmlformats.org/officeDocument/2006/relationships/hyperlink" Target="https://en.wikipedia.org/wiki/Generation_Z" TargetMode="External"/><Relationship Id="rId26" Type="http://schemas.openxmlformats.org/officeDocument/2006/relationships/hyperlink" Target="https://en.wikipedia.org/wiki/Generation_Z" TargetMode="External"/><Relationship Id="rId27" Type="http://schemas.openxmlformats.org/officeDocument/2006/relationships/hyperlink" Target="https://en.wikipedia.org/wiki/Generation_Z" TargetMode="External"/><Relationship Id="rId28" Type="http://schemas.openxmlformats.org/officeDocument/2006/relationships/hyperlink" Target="https://en.wikipedia.org/wiki/Generation_Z" TargetMode="External"/><Relationship Id="rId29" Type="http://schemas.openxmlformats.org/officeDocument/2006/relationships/hyperlink" Target="https://en.wikipedia.org/wiki/Generation_Z" TargetMode="External"/><Relationship Id="rId271" Type="http://schemas.openxmlformats.org/officeDocument/2006/relationships/hyperlink" Target="https://en.wikipedia.org/wiki/Generation_Z" TargetMode="External"/><Relationship Id="rId272" Type="http://schemas.openxmlformats.org/officeDocument/2006/relationships/hyperlink" Target="https://en.wikipedia.org/wiki/Strauss_and_Howe" TargetMode="External"/><Relationship Id="rId273" Type="http://schemas.openxmlformats.org/officeDocument/2006/relationships/hyperlink" Target="https://en.wikipedia.org/wiki/International_Standard_Book_Number" TargetMode="External"/><Relationship Id="rId274" Type="http://schemas.openxmlformats.org/officeDocument/2006/relationships/hyperlink" Target="https://en.wikipedia.org/wiki/Special:BookSources/0-9712606-5-6" TargetMode="External"/><Relationship Id="rId120" Type="http://schemas.openxmlformats.org/officeDocument/2006/relationships/hyperlink" Target="https://en.wikipedia.org/wiki/Hispanic" TargetMode="External"/><Relationship Id="rId121" Type="http://schemas.openxmlformats.org/officeDocument/2006/relationships/hyperlink" Target="https://en.wikipedia.org/wiki/Multiracial" TargetMode="External"/><Relationship Id="rId122" Type="http://schemas.openxmlformats.org/officeDocument/2006/relationships/hyperlink" Target="https://en.wikipedia.org/wiki/Generation_Z" TargetMode="External"/><Relationship Id="rId123" Type="http://schemas.openxmlformats.org/officeDocument/2006/relationships/hyperlink" Target="https://en.wikipedia.org/wiki/Generation_X" TargetMode="External"/><Relationship Id="rId124" Type="http://schemas.openxmlformats.org/officeDocument/2006/relationships/hyperlink" Target="https://en.wikipedia.org/wiki/Generation_Z" TargetMode="External"/><Relationship Id="rId125" Type="http://schemas.openxmlformats.org/officeDocument/2006/relationships/hyperlink" Target="https://en.wikipedia.org/wiki/Generation_Z" TargetMode="External"/><Relationship Id="rId126" Type="http://schemas.openxmlformats.org/officeDocument/2006/relationships/hyperlink" Target="https://en.wikipedia.org/wiki/Generation_Z" TargetMode="External"/><Relationship Id="rId127" Type="http://schemas.openxmlformats.org/officeDocument/2006/relationships/hyperlink" Target="https://en.wikipedia.org/wiki/Generation_Z" TargetMode="External"/><Relationship Id="rId128" Type="http://schemas.openxmlformats.org/officeDocument/2006/relationships/hyperlink" Target="https://en.wikipedia.org/wiki/Public_Relations_Society_of_America" TargetMode="External"/><Relationship Id="rId129" Type="http://schemas.openxmlformats.org/officeDocument/2006/relationships/hyperlink" Target="https://en.wikipedia.org/wiki/Great_Recession" TargetMode="External"/><Relationship Id="rId210" Type="http://schemas.openxmlformats.org/officeDocument/2006/relationships/hyperlink" Target="https://en.wikipedia.org/wiki/Hispanic_Heritage_Foundation" TargetMode="External"/><Relationship Id="rId211" Type="http://schemas.openxmlformats.org/officeDocument/2006/relationships/hyperlink" Target="https://en.wikipedia.org/wiki/Conservative" TargetMode="External"/><Relationship Id="rId212" Type="http://schemas.openxmlformats.org/officeDocument/2006/relationships/hyperlink" Target="https://en.wikipedia.org/wiki/Hillary_Clinton" TargetMode="External"/><Relationship Id="rId213" Type="http://schemas.openxmlformats.org/officeDocument/2006/relationships/hyperlink" Target="https://en.wikipedia.org/wiki/Generation_Z" TargetMode="External"/><Relationship Id="rId214" Type="http://schemas.openxmlformats.org/officeDocument/2006/relationships/hyperlink" Target="https://en.wikipedia.org/wiki/Generation_Z" TargetMode="External"/><Relationship Id="rId215" Type="http://schemas.openxmlformats.org/officeDocument/2006/relationships/hyperlink" Target="https://en.wikipedia.org/wiki/Houghton_Mifflin_Harcourt" TargetMode="External"/><Relationship Id="rId216" Type="http://schemas.openxmlformats.org/officeDocument/2006/relationships/hyperlink" Target="https://en.wikipedia.org/wiki/Generation_Z" TargetMode="External"/><Relationship Id="rId217" Type="http://schemas.openxmlformats.org/officeDocument/2006/relationships/hyperlink" Target="https://en.wikipedia.org/wiki/Varkey_Foundation" TargetMode="External"/><Relationship Id="rId218" Type="http://schemas.openxmlformats.org/officeDocument/2006/relationships/hyperlink" Target="https://en.wikipedia.org/wiki/Populus_Ltd" TargetMode="External"/><Relationship Id="rId219" Type="http://schemas.openxmlformats.org/officeDocument/2006/relationships/hyperlink" Target="https://en.wikipedia.org/wiki/Same-sex_marriage" TargetMode="External"/><Relationship Id="rId275" Type="http://schemas.openxmlformats.org/officeDocument/2006/relationships/hyperlink" Target="https://en.wikipedia.org/wiki/Generation_Z" TargetMode="External"/><Relationship Id="rId276" Type="http://schemas.openxmlformats.org/officeDocument/2006/relationships/hyperlink" Target="https://en.wikipedia.org/wiki/Generation_Z" TargetMode="External"/><Relationship Id="rId277" Type="http://schemas.openxmlformats.org/officeDocument/2006/relationships/hyperlink" Target="https://www.forbes.com/sites/neilhowe/2014/10/27/introducing-the-homeland-generation-part-1-of-2/" TargetMode="External"/><Relationship Id="rId278" Type="http://schemas.openxmlformats.org/officeDocument/2006/relationships/hyperlink" Target="https://en.wikipedia.org/wiki/Generation_Z" TargetMode="External"/><Relationship Id="rId279" Type="http://schemas.openxmlformats.org/officeDocument/2006/relationships/hyperlink" Target="https://en.wikipedia.org/wiki/Generation_Z" TargetMode="External"/><Relationship Id="rId300" Type="http://schemas.openxmlformats.org/officeDocument/2006/relationships/hyperlink" Target="https://en.wikipedia.org/wiki/Generation_Z" TargetMode="External"/><Relationship Id="rId301" Type="http://schemas.openxmlformats.org/officeDocument/2006/relationships/hyperlink" Target="http://www.adweek.com/news/television/turner-says-post-millennial-generation-should-be-known-plurals-168994" TargetMode="External"/><Relationship Id="rId302" Type="http://schemas.openxmlformats.org/officeDocument/2006/relationships/hyperlink" Target="https://en.wikipedia.org/wiki/Generation_Z" TargetMode="External"/><Relationship Id="rId303" Type="http://schemas.openxmlformats.org/officeDocument/2006/relationships/hyperlink" Target="http://www.scpr.org/blogs/economy/2012/04/30/5859/new-generation-gets-name-plurals/" TargetMode="External"/><Relationship Id="rId304" Type="http://schemas.openxmlformats.org/officeDocument/2006/relationships/hyperlink" Target="https://en.wikipedia.org/wiki/Generation_Z" TargetMode="External"/><Relationship Id="rId305" Type="http://schemas.openxmlformats.org/officeDocument/2006/relationships/hyperlink" Target="https://en.wikipedia.org/wiki/Generation_Z" TargetMode="External"/><Relationship Id="rId306" Type="http://schemas.openxmlformats.org/officeDocument/2006/relationships/hyperlink" Target="http://time.com/4130679/millennials-mtv-generation/" TargetMode="External"/><Relationship Id="rId307" Type="http://schemas.openxmlformats.org/officeDocument/2006/relationships/hyperlink" Target="https://en.wikipedia.org/wiki/Generation_Z" TargetMode="External"/><Relationship Id="rId308" Type="http://schemas.openxmlformats.org/officeDocument/2006/relationships/hyperlink" Target="https://en.wikipedia.org/wiki/Generation_Z" TargetMode="External"/><Relationship Id="rId309" Type="http://schemas.openxmlformats.org/officeDocument/2006/relationships/hyperlink" Target="https://www.nytimes.com/2015/09/18/fashion/how-to-spot-a-member-of-generation-z.html" TargetMode="External"/><Relationship Id="rId360" Type="http://schemas.openxmlformats.org/officeDocument/2006/relationships/hyperlink" Target="http://magid.com/sites/default/files/pdf/MagidPluralistGenerationWhitepaper.pdf" TargetMode="External"/><Relationship Id="rId361" Type="http://schemas.openxmlformats.org/officeDocument/2006/relationships/hyperlink" Target="https://web.archive.org/web/20160304080730/http://magid.com/sites/default/files/pdf/MagidPluralistGenerationWhitepaper.pdf" TargetMode="External"/><Relationship Id="rId362" Type="http://schemas.openxmlformats.org/officeDocument/2006/relationships/hyperlink" Target="https://en.wikipedia.org/wiki/Wayback_Machine" TargetMode="External"/><Relationship Id="rId363" Type="http://schemas.openxmlformats.org/officeDocument/2006/relationships/hyperlink" Target="https://en.wikipedia.org/wiki/Generation_Z" TargetMode="External"/><Relationship Id="rId364" Type="http://schemas.openxmlformats.org/officeDocument/2006/relationships/hyperlink" Target="https://www.nytimes.com/2015/09/20/fashion/move-over-millennials-here-comes-generation-z.html" TargetMode="External"/><Relationship Id="rId365" Type="http://schemas.openxmlformats.org/officeDocument/2006/relationships/hyperlink" Target="https://en.wikipedia.org/wiki/Generation_Z" TargetMode="External"/><Relationship Id="rId366" Type="http://schemas.openxmlformats.org/officeDocument/2006/relationships/hyperlink" Target="https://www.acui.org/Publications/The_Bulletin/2014/2014-10/26390/" TargetMode="External"/><Relationship Id="rId367" Type="http://schemas.openxmlformats.org/officeDocument/2006/relationships/hyperlink" Target="https://en.wikipedia.org/wiki/Generation_Z" TargetMode="External"/><Relationship Id="rId368" Type="http://schemas.openxmlformats.org/officeDocument/2006/relationships/hyperlink" Target="http://www.business2community.com/social-data/15-aspects-that-highlight-how-generation-z-is-different-from-millennials-01244940" TargetMode="External"/><Relationship Id="rId369" Type="http://schemas.openxmlformats.org/officeDocument/2006/relationships/hyperlink" Target="https://en.wikipedia.org/wiki/Generation_Z" TargetMode="External"/><Relationship Id="rId90" Type="http://schemas.openxmlformats.org/officeDocument/2006/relationships/hyperlink" Target="https://en.wikipedia.org/wiki/Generation_Z" TargetMode="External"/><Relationship Id="rId91" Type="http://schemas.openxmlformats.org/officeDocument/2006/relationships/hyperlink" Target="https://en.wikipedia.org/wiki/Generation_Z" TargetMode="External"/><Relationship Id="rId92" Type="http://schemas.openxmlformats.org/officeDocument/2006/relationships/hyperlink" Target="https://en.wikipedia.org/wiki/Pew_Research_Center" TargetMode="External"/><Relationship Id="rId93" Type="http://schemas.openxmlformats.org/officeDocument/2006/relationships/hyperlink" Target="https://en.wikipedia.org/wiki/September_11_attacks" TargetMode="External"/><Relationship Id="rId94" Type="http://schemas.openxmlformats.org/officeDocument/2006/relationships/hyperlink" Target="https://en.wikipedia.org/wiki/Generation_Z" TargetMode="External"/><Relationship Id="rId95" Type="http://schemas.openxmlformats.org/officeDocument/2006/relationships/hyperlink" Target="https://en.wikipedia.org/wiki/Generation_Z" TargetMode="External"/><Relationship Id="rId96" Type="http://schemas.openxmlformats.org/officeDocument/2006/relationships/hyperlink" Target="https://en.wikipedia.org/wiki/Kantar_Group" TargetMode="External"/><Relationship Id="rId97" Type="http://schemas.openxmlformats.org/officeDocument/2006/relationships/hyperlink" Target="https://en.wikipedia.org/wiki/Generation_Z" TargetMode="External"/><Relationship Id="rId98" Type="http://schemas.openxmlformats.org/officeDocument/2006/relationships/hyperlink" Target="https://en.wikipedia.org/wiki/Generation_Z" TargetMode="External"/><Relationship Id="rId99" Type="http://schemas.openxmlformats.org/officeDocument/2006/relationships/hyperlink" Target="https://en.wikipedia.org/wiki/Generation_Z" TargetMode="External"/><Relationship Id="rId190" Type="http://schemas.openxmlformats.org/officeDocument/2006/relationships/hyperlink" Target="https://en.wikipedia.org/wiki/Generation_Z" TargetMode="External"/><Relationship Id="rId191" Type="http://schemas.openxmlformats.org/officeDocument/2006/relationships/hyperlink" Target="https://en.wikipedia.org/wiki/Northeastern_University" TargetMode="External"/><Relationship Id="rId192" Type="http://schemas.openxmlformats.org/officeDocument/2006/relationships/hyperlink" Target="https://en.wikipedia.org/wiki/Generation_Z" TargetMode="External"/><Relationship Id="rId193" Type="http://schemas.openxmlformats.org/officeDocument/2006/relationships/hyperlink" Target="https://en.wikipedia.org/wiki/ROTC" TargetMode="External"/><Relationship Id="rId194" Type="http://schemas.openxmlformats.org/officeDocument/2006/relationships/hyperlink" Target="https://en.wikipedia.org/wiki/Generation_Z" TargetMode="External"/><Relationship Id="rId195" Type="http://schemas.openxmlformats.org/officeDocument/2006/relationships/hyperlink" Target="https://en.wikipedia.org/wiki/National_Education_Association" TargetMode="External"/><Relationship Id="rId196" Type="http://schemas.openxmlformats.org/officeDocument/2006/relationships/hyperlink" Target="https://en.wikipedia.org/wiki/Generation_Z" TargetMode="External"/><Relationship Id="rId197" Type="http://schemas.openxmlformats.org/officeDocument/2006/relationships/hyperlink" Target="https://en.wikipedia.org/wiki/Generation_Z" TargetMode="External"/><Relationship Id="rId198" Type="http://schemas.openxmlformats.org/officeDocument/2006/relationships/hyperlink" Target="https://en.wikipedia.org/wiki/Generation_Z" TargetMode="External"/><Relationship Id="rId199" Type="http://schemas.openxmlformats.org/officeDocument/2006/relationships/image" Target="media/image2.png"/><Relationship Id="rId280" Type="http://schemas.openxmlformats.org/officeDocument/2006/relationships/hyperlink" Target="https://hbr.org/2007/07/the-next-20-years-how-customer-and-workforce-attitudes-will-evolve" TargetMode="External"/><Relationship Id="rId30" Type="http://schemas.openxmlformats.org/officeDocument/2006/relationships/hyperlink" Target="https://en.wikipedia.org/wiki/Generation_Z" TargetMode="External"/><Relationship Id="rId31" Type="http://schemas.openxmlformats.org/officeDocument/2006/relationships/hyperlink" Target="https://en.wikipedia.org/wiki/Generation_Z" TargetMode="External"/><Relationship Id="rId32" Type="http://schemas.openxmlformats.org/officeDocument/2006/relationships/hyperlink" Target="https://en.wikipedia.org/wiki/Generation_Z" TargetMode="External"/><Relationship Id="rId33" Type="http://schemas.openxmlformats.org/officeDocument/2006/relationships/hyperlink" Target="https://en.wikipedia.org/wiki/Generation_Z" TargetMode="External"/><Relationship Id="rId34" Type="http://schemas.openxmlformats.org/officeDocument/2006/relationships/hyperlink" Target="https://en.wikipedia.org/wiki/Strauss_and_Howe" TargetMode="External"/><Relationship Id="rId35" Type="http://schemas.openxmlformats.org/officeDocument/2006/relationships/hyperlink" Target="https://en.wikipedia.org/wiki/Strauss-Howe_generational_theory" TargetMode="External"/><Relationship Id="rId36" Type="http://schemas.openxmlformats.org/officeDocument/2006/relationships/hyperlink" Target="https://en.wikipedia.org/wiki/Millennials" TargetMode="External"/><Relationship Id="rId37" Type="http://schemas.openxmlformats.org/officeDocument/2006/relationships/hyperlink" Target="https://en.wikipedia.org/wiki/Generation_Z" TargetMode="External"/><Relationship Id="rId38" Type="http://schemas.openxmlformats.org/officeDocument/2006/relationships/hyperlink" Target="https://en.wikipedia.org/wiki/Generation_Z" TargetMode="External"/><Relationship Id="rId39" Type="http://schemas.openxmlformats.org/officeDocument/2006/relationships/hyperlink" Target="https://en.wikipedia.org/wiki/September_11_attacks" TargetMode="External"/><Relationship Id="rId281" Type="http://schemas.openxmlformats.org/officeDocument/2006/relationships/hyperlink" Target="https://en.wikipedia.org/wiki/Generation_Z" TargetMode="External"/><Relationship Id="rId282" Type="http://schemas.openxmlformats.org/officeDocument/2006/relationships/hyperlink" Target="https://en.wikipedia.org/wiki/Reynol_Junco" TargetMode="External"/><Relationship Id="rId283" Type="http://schemas.openxmlformats.org/officeDocument/2006/relationships/hyperlink" Target="https://en.wikipedia.org/wiki/International_Standard_Book_Number" TargetMode="External"/><Relationship Id="rId284" Type="http://schemas.openxmlformats.org/officeDocument/2006/relationships/hyperlink" Target="https://en.wikipedia.org/wiki/Special:BookSources/978-0-931654-48-0" TargetMode="External"/><Relationship Id="rId130" Type="http://schemas.openxmlformats.org/officeDocument/2006/relationships/hyperlink" Target="https://en.wikipedia.org/wiki/Generation_Z" TargetMode="External"/><Relationship Id="rId131" Type="http://schemas.openxmlformats.org/officeDocument/2006/relationships/hyperlink" Target="https://en.wikipedia.org/wiki/Ameritrade" TargetMode="External"/><Relationship Id="rId132" Type="http://schemas.openxmlformats.org/officeDocument/2006/relationships/hyperlink" Target="https://en.wikipedia.org/wiki/Student_debt" TargetMode="External"/><Relationship Id="rId133" Type="http://schemas.openxmlformats.org/officeDocument/2006/relationships/hyperlink" Target="https://en.wikipedia.org/wiki/Generation_Z" TargetMode="External"/><Relationship Id="rId220" Type="http://schemas.openxmlformats.org/officeDocument/2006/relationships/hyperlink" Target="https://en.wikipedia.org/wiki/Transgender_rights" TargetMode="External"/><Relationship Id="rId221" Type="http://schemas.openxmlformats.org/officeDocument/2006/relationships/hyperlink" Target="https://en.wikipedia.org/wiki/Gender_equality" TargetMode="External"/><Relationship Id="rId222" Type="http://schemas.openxmlformats.org/officeDocument/2006/relationships/hyperlink" Target="https://en.wikipedia.org/wiki/Generation_Z" TargetMode="External"/><Relationship Id="rId223" Type="http://schemas.openxmlformats.org/officeDocument/2006/relationships/hyperlink" Target="https://en.wikipedia.org/wiki/Generation_Z" TargetMode="External"/><Relationship Id="rId224" Type="http://schemas.openxmlformats.org/officeDocument/2006/relationships/hyperlink" Target="https://en.wikipedia.org/wiki/Goldman_Sachs" TargetMode="External"/><Relationship Id="rId225" Type="http://schemas.openxmlformats.org/officeDocument/2006/relationships/hyperlink" Target="https://en.wikipedia.org/wiki/Generation_Z" TargetMode="External"/><Relationship Id="rId226" Type="http://schemas.openxmlformats.org/officeDocument/2006/relationships/hyperlink" Target="https://en.wikipedia.org/wiki/Transgender" TargetMode="External"/><Relationship Id="rId227" Type="http://schemas.openxmlformats.org/officeDocument/2006/relationships/hyperlink" Target="https://en.wikipedia.org/wiki/Generation_Z" TargetMode="External"/><Relationship Id="rId228" Type="http://schemas.openxmlformats.org/officeDocument/2006/relationships/hyperlink" Target="https://en.wikipedia.org/wiki/Generation_Z" TargetMode="External"/><Relationship Id="rId229" Type="http://schemas.openxmlformats.org/officeDocument/2006/relationships/hyperlink" Target="https://en.wikipedia.org/wiki/March_for_Our_Lives" TargetMode="External"/><Relationship Id="rId134" Type="http://schemas.openxmlformats.org/officeDocument/2006/relationships/hyperlink" Target="https://en.wikipedia.org/wiki/Generation_Z" TargetMode="External"/><Relationship Id="rId135" Type="http://schemas.openxmlformats.org/officeDocument/2006/relationships/hyperlink" Target="https://en.wikipedia.org/wiki/September_11_terrorist_attacks" TargetMode="External"/><Relationship Id="rId136" Type="http://schemas.openxmlformats.org/officeDocument/2006/relationships/hyperlink" Target="https://en.wikipedia.org/wiki/Generation_Z" TargetMode="External"/><Relationship Id="rId137" Type="http://schemas.openxmlformats.org/officeDocument/2006/relationships/hyperlink" Target="https://en.wikipedia.org/wiki/Generation_Z" TargetMode="External"/><Relationship Id="rId138" Type="http://schemas.openxmlformats.org/officeDocument/2006/relationships/hyperlink" Target="https://en.wikipedia.org/wiki/Generation_Z" TargetMode="External"/><Relationship Id="rId139" Type="http://schemas.openxmlformats.org/officeDocument/2006/relationships/hyperlink" Target="https://en.wikipedia.org/wiki/Generation_Z" TargetMode="External"/><Relationship Id="rId285" Type="http://schemas.openxmlformats.org/officeDocument/2006/relationships/hyperlink" Target="https://en.wikipedia.org/wiki/Generation_Z" TargetMode="External"/><Relationship Id="rId286" Type="http://schemas.openxmlformats.org/officeDocument/2006/relationships/hyperlink" Target="http://tiie.w3.uvm.edu/blog/who-are-generation-z/" TargetMode="External"/><Relationship Id="rId287" Type="http://schemas.openxmlformats.org/officeDocument/2006/relationships/hyperlink" Target="https://en.wikipedia.org/wiki/Generation_Z" TargetMode="External"/><Relationship Id="rId288" Type="http://schemas.openxmlformats.org/officeDocument/2006/relationships/hyperlink" Target="http://www.pewresearch.org/fact-tank/2016/04/25/millennials-overtake-baby-boomers/" TargetMode="External"/><Relationship Id="rId289" Type="http://schemas.openxmlformats.org/officeDocument/2006/relationships/hyperlink" Target="https://en.wikipedia.org/wiki/Generation_Z" TargetMode="External"/><Relationship Id="rId310" Type="http://schemas.openxmlformats.org/officeDocument/2006/relationships/hyperlink" Target="https://en.wikipedia.org/wiki/Generation_Z" TargetMode="External"/><Relationship Id="rId311" Type="http://schemas.openxmlformats.org/officeDocument/2006/relationships/hyperlink" Target="https://en.wikipedia.org/wiki/Generation_Z" TargetMode="External"/><Relationship Id="rId312" Type="http://schemas.openxmlformats.org/officeDocument/2006/relationships/hyperlink" Target="http://thefuturescompany.com/centennials-infographic/" TargetMode="External"/><Relationship Id="rId313" Type="http://schemas.openxmlformats.org/officeDocument/2006/relationships/hyperlink" Target="https://en.wikipedia.org/wiki/Generation_Z" TargetMode="External"/><Relationship Id="rId314" Type="http://schemas.openxmlformats.org/officeDocument/2006/relationships/hyperlink" Target="https://www.nytimes.com/2018/01/23/style/generation-names.html" TargetMode="External"/><Relationship Id="rId315" Type="http://schemas.openxmlformats.org/officeDocument/2006/relationships/hyperlink" Target="https://en.wikipedia.org/wiki/Generation_Z" TargetMode="External"/><Relationship Id="rId316" Type="http://schemas.openxmlformats.org/officeDocument/2006/relationships/hyperlink" Target="https://www12.statcan.gc.ca/census-recensement/2011/as-sa/98-311-x/98-311-x2011003_2-eng.cfm" TargetMode="External"/><Relationship Id="rId317" Type="http://schemas.openxmlformats.org/officeDocument/2006/relationships/hyperlink" Target="https://en.wikipedia.org/wiki/Generation_Z" TargetMode="External"/><Relationship Id="rId318" Type="http://schemas.openxmlformats.org/officeDocument/2006/relationships/hyperlink" Target="https://en.wikipedia.org/wiki/Generation_Z" TargetMode="External"/><Relationship Id="rId319" Type="http://schemas.openxmlformats.org/officeDocument/2006/relationships/hyperlink" Target="https://books.google.com/books?id=z8Kahia4IQEC" TargetMode="External"/><Relationship Id="rId370" Type="http://schemas.openxmlformats.org/officeDocument/2006/relationships/hyperlink" Target="http://www.aarp.org/home-family/friends-family/info-2016/technology-and-millennials-children-mq.html" TargetMode="External"/><Relationship Id="rId371" Type="http://schemas.openxmlformats.org/officeDocument/2006/relationships/hyperlink" Target="https://en.wikipedia.org/wiki/Generation_Z" TargetMode="External"/><Relationship Id="rId372" Type="http://schemas.openxmlformats.org/officeDocument/2006/relationships/hyperlink" Target="https://www.prsa.org/Intelligence/Tactics/Articles/view/11057/1110/Move_Over_Millennials_Here_Comes_Generation_Z_Unde" TargetMode="External"/><Relationship Id="rId373" Type="http://schemas.openxmlformats.org/officeDocument/2006/relationships/hyperlink" Target="https://en.wikipedia.org/wiki/Generation_Z" TargetMode="External"/><Relationship Id="rId374" Type="http://schemas.openxmlformats.org/officeDocument/2006/relationships/hyperlink" Target="https://www.forbes.com/sites/jmaureenhenderson/2013/07/31/move-over-millennials-why-twentysomethings-should-fear-teens/" TargetMode="External"/><Relationship Id="rId375" Type="http://schemas.openxmlformats.org/officeDocument/2006/relationships/hyperlink" Target="https://en.wikipedia.org/wiki/Generation_Z" TargetMode="External"/><Relationship Id="rId376" Type="http://schemas.openxmlformats.org/officeDocument/2006/relationships/hyperlink" Target="https://en.wikipedia.org/wiki/Generation_Z" TargetMode="External"/><Relationship Id="rId377" Type="http://schemas.openxmlformats.org/officeDocument/2006/relationships/hyperlink" Target="http://usatoday30.usatoday.com/news/opinion/forum/story/2012-06-27/generation-z-work-millenials-social-media-graduates/55845098/1" TargetMode="External"/><Relationship Id="rId378" Type="http://schemas.openxmlformats.org/officeDocument/2006/relationships/hyperlink" Target="https://en.wikipedia.org/wiki/Generation_Z" TargetMode="External"/><Relationship Id="rId379" Type="http://schemas.openxmlformats.org/officeDocument/2006/relationships/hyperlink" Target="https://www.mirror.co.uk/news/uk-news/you-x-y-z-boomer-3950868" TargetMode="External"/><Relationship Id="rId290" Type="http://schemas.openxmlformats.org/officeDocument/2006/relationships/hyperlink" Target="http://www.pewresearch.org/files/2015/01/FT_16_04.25_generations2050.png" TargetMode="External"/><Relationship Id="rId291" Type="http://schemas.openxmlformats.org/officeDocument/2006/relationships/hyperlink" Target="https://en.wikipedia.org/wiki/Generation_Z" TargetMode="External"/><Relationship Id="rId292" Type="http://schemas.openxmlformats.org/officeDocument/2006/relationships/hyperlink" Target="http://www.pewresearch.org/files/2015/01/FT_16_04.25_generationsBirths.png" TargetMode="External"/><Relationship Id="rId293" Type="http://schemas.openxmlformats.org/officeDocument/2006/relationships/hyperlink" Target="https://en.wikipedia.org/wiki/Generation_Z" TargetMode="External"/><Relationship Id="rId294" Type="http://schemas.openxmlformats.org/officeDocument/2006/relationships/hyperlink" Target="https://www.npr.org/2014/10/06/349316543/don-t-label-me-origins-of-generational-names-and-why-we-use-them" TargetMode="External"/><Relationship Id="rId295" Type="http://schemas.openxmlformats.org/officeDocument/2006/relationships/hyperlink" Target="https://en.wikipedia.org/wiki/Generation_Z" TargetMode="External"/><Relationship Id="rId296" Type="http://schemas.openxmlformats.org/officeDocument/2006/relationships/hyperlink" Target="https://en.wikipedia.org/wiki/Generation_Z" TargetMode="External"/><Relationship Id="rId40" Type="http://schemas.openxmlformats.org/officeDocument/2006/relationships/hyperlink" Target="https://en.wikipedia.org/wiki/Generation_Z" TargetMode="External"/><Relationship Id="rId41" Type="http://schemas.openxmlformats.org/officeDocument/2006/relationships/hyperlink" Target="https://en.wikipedia.org/wiki/Generation_Z" TargetMode="External"/><Relationship Id="rId42" Type="http://schemas.openxmlformats.org/officeDocument/2006/relationships/hyperlink" Target="https://en.wikipedia.org/wiki/Generation_Z" TargetMode="External"/><Relationship Id="rId43" Type="http://schemas.openxmlformats.org/officeDocument/2006/relationships/hyperlink" Target="https://en.wikipedia.org/wiki/Generation_Z" TargetMode="External"/><Relationship Id="rId44" Type="http://schemas.openxmlformats.org/officeDocument/2006/relationships/hyperlink" Target="https://en.wikipedia.org/wiki/USA_Today" TargetMode="External"/><Relationship Id="rId45" Type="http://schemas.openxmlformats.org/officeDocument/2006/relationships/hyperlink" Target="https://en.wikipedia.org/wiki/Digital_Native" TargetMode="External"/><Relationship Id="rId46" Type="http://schemas.openxmlformats.org/officeDocument/2006/relationships/hyperlink" Target="https://en.wikipedia.org/wiki/Generation_Z" TargetMode="External"/><Relationship Id="rId47" Type="http://schemas.openxmlformats.org/officeDocument/2006/relationships/hyperlink" Target="https://en.wikipedia.org/wiki/Generation_Z" TargetMode="External"/><Relationship Id="rId48" Type="http://schemas.openxmlformats.org/officeDocument/2006/relationships/hyperlink" Target="https://en.wikipedia.org/wiki/Generation_Z" TargetMode="External"/><Relationship Id="rId49" Type="http://schemas.openxmlformats.org/officeDocument/2006/relationships/hyperlink" Target="https://en.wikipedia.org/wiki/Generation_Z" TargetMode="External"/><Relationship Id="rId297" Type="http://schemas.openxmlformats.org/officeDocument/2006/relationships/hyperlink" Target="https://en.wikipedia.org/wiki/Generation_Z" TargetMode="External"/><Relationship Id="rId298" Type="http://schemas.openxmlformats.org/officeDocument/2006/relationships/hyperlink" Target="https://web.archive.org/web/20160304080730/http://magid.com/sites/default/files/pdf/MagidPluralistGenerationWhitepaper.pdf" TargetMode="External"/><Relationship Id="rId299" Type="http://schemas.openxmlformats.org/officeDocument/2006/relationships/hyperlink" Target="http://magid.com/sites/default/files/pdf/MagidPluralistGenerationWhitepaper.pdf" TargetMode="External"/><Relationship Id="rId380" Type="http://schemas.openxmlformats.org/officeDocument/2006/relationships/hyperlink" Target="https://en.wikipedia.org/wiki/Generation_Z" TargetMode="External"/><Relationship Id="rId140" Type="http://schemas.openxmlformats.org/officeDocument/2006/relationships/hyperlink" Target="https://en.wikipedia.org/wiki/Generation_Z" TargetMode="External"/><Relationship Id="rId141" Type="http://schemas.openxmlformats.org/officeDocument/2006/relationships/hyperlink" Target="https://en.wikipedia.org/wiki/Generation_Z" TargetMode="External"/><Relationship Id="rId142" Type="http://schemas.openxmlformats.org/officeDocument/2006/relationships/hyperlink" Target="https://en.wikipedia.org/wiki/Generation_Z" TargetMode="External"/><Relationship Id="rId143" Type="http://schemas.openxmlformats.org/officeDocument/2006/relationships/hyperlink" Target="https://en.wikipedia.org/wiki/Seat_belt" TargetMode="External"/><Relationship Id="rId144" Type="http://schemas.openxmlformats.org/officeDocument/2006/relationships/hyperlink" Target="https://en.wikipedia.org/wiki/Generation_Z" TargetMode="External"/><Relationship Id="rId145" Type="http://schemas.openxmlformats.org/officeDocument/2006/relationships/hyperlink" Target="https://en.wikipedia.org/wiki/Annie_E._Casey_Foundation" TargetMode="External"/><Relationship Id="rId146" Type="http://schemas.openxmlformats.org/officeDocument/2006/relationships/hyperlink" Target="https://en.wikipedia.org/wiki/Generation_Z" TargetMode="External"/><Relationship Id="rId147" Type="http://schemas.openxmlformats.org/officeDocument/2006/relationships/hyperlink" Target="https://en.wikipedia.org/wiki/Generation_Z" TargetMode="External"/><Relationship Id="rId148" Type="http://schemas.openxmlformats.org/officeDocument/2006/relationships/hyperlink" Target="https://en.wikipedia.org/wiki/File:Children_at_school_(8720604364).jpg" TargetMode="External"/><Relationship Id="rId149" Type="http://schemas.openxmlformats.org/officeDocument/2006/relationships/hyperlink" Target="https://en.wikipedia.org/wiki/Generation_Z" TargetMode="External"/><Relationship Id="rId230" Type="http://schemas.openxmlformats.org/officeDocument/2006/relationships/hyperlink" Target="https://en.wikipedia.org/wiki/Demonstration_(protest)" TargetMode="External"/><Relationship Id="rId231" Type="http://schemas.openxmlformats.org/officeDocument/2006/relationships/hyperlink" Target="https://en.wikipedia.org/wiki/Stoneman_Douglas_High_School_shooting" TargetMode="External"/><Relationship Id="rId232" Type="http://schemas.openxmlformats.org/officeDocument/2006/relationships/hyperlink" Target="https://en.wikipedia.org/wiki/CNBC" TargetMode="External"/><Relationship Id="rId233" Type="http://schemas.openxmlformats.org/officeDocument/2006/relationships/hyperlink" Target="https://en.wikipedia.org/wiki/Arick_Wierson" TargetMode="External"/><Relationship Id="rId234" Type="http://schemas.openxmlformats.org/officeDocument/2006/relationships/hyperlink" Target="https://en.wikipedia.org/wiki/Generation_Z" TargetMode="External"/><Relationship Id="rId235" Type="http://schemas.openxmlformats.org/officeDocument/2006/relationships/hyperlink" Target="https://en.wikipedia.org/wiki/National_Rifle_Association" TargetMode="External"/><Relationship Id="rId236" Type="http://schemas.openxmlformats.org/officeDocument/2006/relationships/hyperlink" Target="https://en.wikipedia.org/wiki/The_New_York_Times" TargetMode="External"/><Relationship Id="rId237" Type="http://schemas.openxmlformats.org/officeDocument/2006/relationships/hyperlink" Target="https://en.wikipedia.org/wiki/Generation_Z" TargetMode="External"/><Relationship Id="rId238" Type="http://schemas.openxmlformats.org/officeDocument/2006/relationships/hyperlink" Target="https://en.wikipedia.org/wiki/Generation_Z" TargetMode="External"/><Relationship Id="rId239" Type="http://schemas.openxmlformats.org/officeDocument/2006/relationships/hyperlink" Target="https://en.wikipedia.org/wiki/Generation_Z" TargetMode="External"/><Relationship Id="rId320" Type="http://schemas.openxmlformats.org/officeDocument/2006/relationships/hyperlink" Target="https://en.wikipedia.org/wiki/International_Standard_Book_Number" TargetMode="External"/><Relationship Id="rId321" Type="http://schemas.openxmlformats.org/officeDocument/2006/relationships/hyperlink" Target="https://en.wikipedia.org/wiki/Special:BookSources/978-1-136-73900-2" TargetMode="External"/><Relationship Id="rId322" Type="http://schemas.openxmlformats.org/officeDocument/2006/relationships/hyperlink" Target="https://en.wikipedia.org/wiki/Generation_Z" TargetMode="External"/><Relationship Id="rId323" Type="http://schemas.openxmlformats.org/officeDocument/2006/relationships/hyperlink" Target="https://en.wikipedia.org/wiki/Generation_Z" TargetMode="External"/><Relationship Id="rId324" Type="http://schemas.openxmlformats.org/officeDocument/2006/relationships/hyperlink" Target="https://www.academia.edu/350038/Japanese_Youth_and_Mobile_Media" TargetMode="External"/><Relationship Id="rId325" Type="http://schemas.openxmlformats.org/officeDocument/2006/relationships/hyperlink" Target="https://en.wikipedia.org/wiki/Generation_Z" TargetMode="External"/><Relationship Id="rId326" Type="http://schemas.openxmlformats.org/officeDocument/2006/relationships/hyperlink" Target="https://www.cbsnews.com/amp/news/david-hogg-emma-gonzalez-parkland-florida-shooting-survivors-nra-threats/" TargetMode="External"/><Relationship Id="rId327" Type="http://schemas.openxmlformats.org/officeDocument/2006/relationships/hyperlink" Target="https://en.wikipedia.org/wiki/Generation_Z" TargetMode="External"/><Relationship Id="rId328" Type="http://schemas.openxmlformats.org/officeDocument/2006/relationships/hyperlink" Target="https://www.theglobeandmail.com/news/national/education/canadian-university-report/the-genz-effect/article26898388/" TargetMode="External"/><Relationship Id="rId329" Type="http://schemas.openxmlformats.org/officeDocument/2006/relationships/hyperlink" Target="https://en.wikipedia.org/wiki/Generation_Z" TargetMode="External"/><Relationship Id="rId381" Type="http://schemas.openxmlformats.org/officeDocument/2006/relationships/hyperlink" Target="https://en.wikipedia.org/wiki/Generation_Z" TargetMode="External"/><Relationship Id="rId382" Type="http://schemas.openxmlformats.org/officeDocument/2006/relationships/hyperlink" Target="https://en.wikipedia.org/wiki/Digital_object_identifier" TargetMode="External"/><Relationship Id="rId383" Type="http://schemas.openxmlformats.org/officeDocument/2006/relationships/hyperlink" Target="https://doi.org/10.1353/jip.2015.0021" TargetMode="External"/><Relationship Id="rId384" Type="http://schemas.openxmlformats.org/officeDocument/2006/relationships/hyperlink" Target="https://en.wikipedia.org/wiki/Generation_Z" TargetMode="External"/><Relationship Id="rId385" Type="http://schemas.openxmlformats.org/officeDocument/2006/relationships/hyperlink" Target="https://en.wikipedia.org/wiki/Generation_Z" TargetMode="External"/><Relationship Id="rId386" Type="http://schemas.openxmlformats.org/officeDocument/2006/relationships/hyperlink" Target="https://en.wikipedia.org/wiki/Generation_Z" TargetMode="External"/><Relationship Id="rId387" Type="http://schemas.openxmlformats.org/officeDocument/2006/relationships/hyperlink" Target="https://en.wikipedia.org/wiki/International_Standard_Book_Number" TargetMode="External"/><Relationship Id="rId388" Type="http://schemas.openxmlformats.org/officeDocument/2006/relationships/hyperlink" Target="https://en.wikipedia.org/wiki/Special:BookSources/978-1-119-14345-1" TargetMode="External"/><Relationship Id="rId389" Type="http://schemas.openxmlformats.org/officeDocument/2006/relationships/fontTable" Target="fontTable.xml"/><Relationship Id="rId390" Type="http://schemas.openxmlformats.org/officeDocument/2006/relationships/theme" Target="theme/theme1.xml"/><Relationship Id="rId50" Type="http://schemas.openxmlformats.org/officeDocument/2006/relationships/hyperlink" Target="https://en.wikipedia.org/wiki/Generation_Z" TargetMode="External"/><Relationship Id="rId51" Type="http://schemas.openxmlformats.org/officeDocument/2006/relationships/hyperlink" Target="https://en.wikipedia.org/wiki/Generation_Z" TargetMode="External"/><Relationship Id="rId52" Type="http://schemas.openxmlformats.org/officeDocument/2006/relationships/hyperlink" Target="https://en.wikipedia.org/w/index.php?title=Cheryl_Russell&amp;action=edit&amp;redlink=1" TargetMode="External"/><Relationship Id="rId53" Type="http://schemas.openxmlformats.org/officeDocument/2006/relationships/hyperlink" Target="https://en.wikipedia.org/wiki/Generation_Z" TargetMode="External"/><Relationship Id="rId54" Type="http://schemas.openxmlformats.org/officeDocument/2006/relationships/hyperlink" Target="https://en.wikipedia.org/wiki/Jean_Twenge" TargetMode="External"/><Relationship Id="rId55" Type="http://schemas.openxmlformats.org/officeDocument/2006/relationships/hyperlink" Target="https://en.wikipedia.org/wiki/Silicon_Valley" TargetMode="External"/><Relationship Id="rId56" Type="http://schemas.openxmlformats.org/officeDocument/2006/relationships/hyperlink" Target="https://en.wikipedia.org/wiki/Generation_Z" TargetMode="External"/><Relationship Id="rId57" Type="http://schemas.openxmlformats.org/officeDocument/2006/relationships/hyperlink" Target="https://en.wikipedia.org/wiki/Ad_Age" TargetMode="External"/><Relationship Id="rId58" Type="http://schemas.openxmlformats.org/officeDocument/2006/relationships/hyperlink" Target="https://en.wikipedia.org/wiki/Generation_Z" TargetMode="External"/><Relationship Id="rId59" Type="http://schemas.openxmlformats.org/officeDocument/2006/relationships/hyperlink" Target="https://en.wikipedia.org/wiki/NPR" TargetMode="External"/><Relationship Id="rId150" Type="http://schemas.openxmlformats.org/officeDocument/2006/relationships/hyperlink" Target="https://en.wikipedia.org/wiki/Generation_Z" TargetMode="External"/><Relationship Id="rId151" Type="http://schemas.openxmlformats.org/officeDocument/2006/relationships/hyperlink" Target="https://en.wikipedia.org/wiki/Generation_Z" TargetMode="External"/><Relationship Id="rId152" Type="http://schemas.openxmlformats.org/officeDocument/2006/relationships/hyperlink" Target="https://en.wikipedia.org/wiki/App_Store_(iOS)" TargetMode="External"/><Relationship Id="rId153" Type="http://schemas.openxmlformats.org/officeDocument/2006/relationships/hyperlink" Target="https://en.wikipedia.org/wiki/Generation_Z" TargetMode="External"/><Relationship Id="rId154" Type="http://schemas.openxmlformats.org/officeDocument/2006/relationships/hyperlink" Target="https://en.wikipedia.org/wiki/Generation_Z" TargetMode="External"/><Relationship Id="rId155" Type="http://schemas.openxmlformats.org/officeDocument/2006/relationships/hyperlink" Target="https://en.wikipedia.org/wiki/Generation_Z" TargetMode="External"/><Relationship Id="rId156" Type="http://schemas.openxmlformats.org/officeDocument/2006/relationships/hyperlink" Target="https://en.wikipedia.org/wiki/Generation_Z" TargetMode="External"/><Relationship Id="rId157" Type="http://schemas.openxmlformats.org/officeDocument/2006/relationships/hyperlink" Target="https://en.wikipedia.org/wiki/SMS" TargetMode="External"/><Relationship Id="rId158" Type="http://schemas.openxmlformats.org/officeDocument/2006/relationships/hyperlink" Target="https://en.wikipedia.org/wiki/Generation_Z" TargetMode="External"/><Relationship Id="rId159" Type="http://schemas.openxmlformats.org/officeDocument/2006/relationships/hyperlink" Target="https://en.wikipedia.org/wiki/Pew_Research_Center" TargetMode="External"/><Relationship Id="rId240" Type="http://schemas.openxmlformats.org/officeDocument/2006/relationships/hyperlink" Target="https://en.wikipedia.org/wiki/Generation_Z" TargetMode="External"/><Relationship Id="rId241" Type="http://schemas.openxmlformats.org/officeDocument/2006/relationships/hyperlink" Target="https://en.wikipedia.org/wiki/Generation_Z" TargetMode="External"/><Relationship Id="rId242" Type="http://schemas.openxmlformats.org/officeDocument/2006/relationships/hyperlink" Target="https://en.wikipedia.org/wiki/Generation_Z" TargetMode="External"/><Relationship Id="rId243" Type="http://schemas.openxmlformats.org/officeDocument/2006/relationships/hyperlink" Target="https://en.wikipedia.org/wiki/Generation_Z" TargetMode="External"/><Relationship Id="rId244" Type="http://schemas.openxmlformats.org/officeDocument/2006/relationships/hyperlink" Target="https://en.wikipedia.org/wiki/Generation_Z" TargetMode="External"/><Relationship Id="rId245" Type="http://schemas.openxmlformats.org/officeDocument/2006/relationships/hyperlink" Target="https://en.wikipedia.org/w/index.php?title=Matt_Carmichael_(director)&amp;action=edit&amp;redlink=1" TargetMode="External"/><Relationship Id="rId246" Type="http://schemas.openxmlformats.org/officeDocument/2006/relationships/hyperlink" Target="https://en.wikipedia.org/wiki/Advertising_Age" TargetMode="External"/><Relationship Id="rId247" Type="http://schemas.openxmlformats.org/officeDocument/2006/relationships/hyperlink" Target="https://en.wikipedia.org/wiki/Generation_Z" TargetMode="External"/><Relationship Id="rId248" Type="http://schemas.openxmlformats.org/officeDocument/2006/relationships/hyperlink" Target="https://en.wikipedia.org/wiki/Greek_alphabet" TargetMode="External"/><Relationship Id="rId249" Type="http://schemas.openxmlformats.org/officeDocument/2006/relationships/hyperlink" Target="https://en.wikipedia.org/wiki/Roman_alphabet" TargetMode="External"/><Relationship Id="rId330" Type="http://schemas.openxmlformats.org/officeDocument/2006/relationships/hyperlink" Target="https://www12.statcan.gc.ca/census-recensement/2011/as-sa/98-311-x/2011003/tbl/tbl3_2-1-eng.cfm" TargetMode="External"/><Relationship Id="rId331" Type="http://schemas.openxmlformats.org/officeDocument/2006/relationships/hyperlink" Target="https://en.wikipedia.org/wiki/Generation_Z" TargetMode="External"/><Relationship Id="rId332" Type="http://schemas.openxmlformats.org/officeDocument/2006/relationships/hyperlink" Target="https://www.youtube.com/watch?v=gT77KpAWoYI" TargetMode="External"/><Relationship Id="rId333" Type="http://schemas.openxmlformats.org/officeDocument/2006/relationships/hyperlink" Target="https://en.wikipedia.org/wiki/Generation_Z" TargetMode="External"/><Relationship Id="rId334" Type="http://schemas.openxmlformats.org/officeDocument/2006/relationships/hyperlink" Target="https://www.randstadusa.com/workforce360/managing-gen-y-z/" TargetMode="External"/><Relationship Id="rId335" Type="http://schemas.openxmlformats.org/officeDocument/2006/relationships/hyperlink" Target="https://en.wikipedia.org/wiki/Generation_Z" TargetMode="External"/><Relationship Id="rId336" Type="http://schemas.openxmlformats.org/officeDocument/2006/relationships/hyperlink" Target="http://mccrindle.com.au/resources/whitepapers/McCrindle-Research_ABC-01_Generations-Defined_Mark-McCrindle.pdf" TargetMode="External"/><Relationship Id="rId337" Type="http://schemas.openxmlformats.org/officeDocument/2006/relationships/hyperlink" Target="https://en.wikipedia.org/wiki/Generation_Z" TargetMode="External"/><Relationship Id="rId338" Type="http://schemas.openxmlformats.org/officeDocument/2006/relationships/hyperlink" Target="http://www.adweek.com/news/advertising-branding/gen-z-infographic-can-help-marketers-get-wise-future-159642" TargetMode="External"/><Relationship Id="rId339" Type="http://schemas.openxmlformats.org/officeDocument/2006/relationships/hyperlink" Target="https://en.wikipedia.org/wiki/Generation_Z" TargetMode="External"/><Relationship Id="rId60" Type="http://schemas.openxmlformats.org/officeDocument/2006/relationships/hyperlink" Target="https://en.wikipedia.org/wiki/Generation_Z" TargetMode="External"/><Relationship Id="rId61" Type="http://schemas.openxmlformats.org/officeDocument/2006/relationships/hyperlink" Target="https://en.wikipedia.org/wiki/Generation_Z" TargetMode="External"/><Relationship Id="rId62" Type="http://schemas.openxmlformats.org/officeDocument/2006/relationships/hyperlink" Target="https://en.wikipedia.org/wiki/Turner_Broadcasting_System" TargetMode="External"/><Relationship Id="rId63" Type="http://schemas.openxmlformats.org/officeDocument/2006/relationships/hyperlink" Target="https://en.wikipedia.org/wiki/Generation_Z" TargetMode="External"/><Relationship Id="rId64" Type="http://schemas.openxmlformats.org/officeDocument/2006/relationships/hyperlink" Target="https://en.wikipedia.org/wiki/Generation_Z" TargetMode="External"/><Relationship Id="rId65" Type="http://schemas.openxmlformats.org/officeDocument/2006/relationships/hyperlink" Target="https://en.wikipedia.org/wiki/MTV" TargetMode="External"/><Relationship Id="rId66" Type="http://schemas.openxmlformats.org/officeDocument/2006/relationships/hyperlink" Target="https://en.wikipedia.org/wiki/Generation_Z" TargetMode="External"/><Relationship Id="rId67" Type="http://schemas.openxmlformats.org/officeDocument/2006/relationships/hyperlink" Target="https://en.wikipedia.org/wiki/Kantar_Group" TargetMode="External"/><Relationship Id="rId68" Type="http://schemas.openxmlformats.org/officeDocument/2006/relationships/hyperlink" Target="https://en.wikipedia.org/wiki/Generation_Z" TargetMode="External"/><Relationship Id="rId69" Type="http://schemas.openxmlformats.org/officeDocument/2006/relationships/hyperlink" Target="https://en.wikipedia.org/wiki/Generation_Z" TargetMode="External"/><Relationship Id="rId160" Type="http://schemas.openxmlformats.org/officeDocument/2006/relationships/hyperlink" Target="https://en.wikipedia.org/wiki/Smartphone" TargetMode="External"/><Relationship Id="rId161" Type="http://schemas.openxmlformats.org/officeDocument/2006/relationships/hyperlink" Target="https://en.wikipedia.org/wiki/Generation_Z" TargetMode="External"/><Relationship Id="rId162" Type="http://schemas.openxmlformats.org/officeDocument/2006/relationships/hyperlink" Target="https://en.wikipedia.org/wiki/Generation_Z" TargetMode="External"/><Relationship Id="rId163" Type="http://schemas.openxmlformats.org/officeDocument/2006/relationships/hyperlink" Target="https://en.wikipedia.org/wiki/Generation_Z" TargetMode="External"/><Relationship Id="rId164" Type="http://schemas.openxmlformats.org/officeDocument/2006/relationships/hyperlink" Target="https://en.wikipedia.org/wiki/Generation_Z" TargetMode="External"/><Relationship Id="rId165" Type="http://schemas.openxmlformats.org/officeDocument/2006/relationships/hyperlink" Target="https://en.wikipedia.org/wiki/Twitter" TargetMode="External"/><Relationship Id="rId166" Type="http://schemas.openxmlformats.org/officeDocument/2006/relationships/hyperlink" Target="https://en.wikipedia.org/wiki/Instagram" TargetMode="External"/><Relationship Id="rId167" Type="http://schemas.openxmlformats.org/officeDocument/2006/relationships/hyperlink" Target="https://en.wikipedia.org/wiki/Generation_Z" TargetMode="External"/><Relationship Id="rId168" Type="http://schemas.openxmlformats.org/officeDocument/2006/relationships/hyperlink" Target="https://en.wikipedia.org/wiki/Generation_Z" TargetMode="External"/><Relationship Id="rId169" Type="http://schemas.openxmlformats.org/officeDocument/2006/relationships/hyperlink" Target="https://en.wikipedia.org/wiki/Snapchat" TargetMode="External"/><Relationship Id="rId250" Type="http://schemas.openxmlformats.org/officeDocument/2006/relationships/hyperlink" Target="https://en.wikipedia.org/wiki/Generation_Z" TargetMode="External"/><Relationship Id="rId251" Type="http://schemas.openxmlformats.org/officeDocument/2006/relationships/hyperlink" Target="https://en.wikipedia.org/wiki/Generation_Z" TargetMode="External"/><Relationship Id="rId252" Type="http://schemas.openxmlformats.org/officeDocument/2006/relationships/hyperlink" Target="https://en.wikipedia.org/wiki/Generation_Z" TargetMode="External"/><Relationship Id="rId253" Type="http://schemas.openxmlformats.org/officeDocument/2006/relationships/hyperlink" Target="https://en.wikipedia.org/wiki/Generation_Z" TargetMode="External"/><Relationship Id="rId254" Type="http://schemas.openxmlformats.org/officeDocument/2006/relationships/hyperlink" Target="https://en.wikipedia.org/wiki/Generation_Z" TargetMode="External"/><Relationship Id="rId255" Type="http://schemas.openxmlformats.org/officeDocument/2006/relationships/hyperlink" Target="https://en.wikipedia.org/wiki/Generation_Z" TargetMode="External"/><Relationship Id="rId256" Type="http://schemas.openxmlformats.org/officeDocument/2006/relationships/hyperlink" Target="https://en.wikipedia.org/wiki/Generation_Z" TargetMode="External"/><Relationship Id="rId257" Type="http://schemas.openxmlformats.org/officeDocument/2006/relationships/hyperlink" Target="https://en.wikipedia.org/wiki/Generation_Z" TargetMode="External"/><Relationship Id="rId258" Type="http://schemas.openxmlformats.org/officeDocument/2006/relationships/hyperlink" Target="https://www.nytimes.com/2018/01/31/style/generation-z-name.html" TargetMode="External"/><Relationship Id="rId259" Type="http://schemas.openxmlformats.org/officeDocument/2006/relationships/hyperlink" Target="https://en.wikipedia.org/wiki/Generation_Z" TargetMode="External"/><Relationship Id="rId340" Type="http://schemas.openxmlformats.org/officeDocument/2006/relationships/hyperlink" Target="http://www.pewresearch.org/fact-tank/2018/03/01/defining-generations-where-millennials-end-and-post-millennials-begin/" TargetMode="External"/><Relationship Id="rId341" Type="http://schemas.openxmlformats.org/officeDocument/2006/relationships/hyperlink" Target="https://en.wikipedia.org/wiki/Generation_Z" TargetMode="External"/><Relationship Id="rId342" Type="http://schemas.openxmlformats.org/officeDocument/2006/relationships/hyperlink" Target="http://www.pewresearch.org/fact-tank/2014/03/12/what-would-you-name-todays-youngest-generation-of-americans/" TargetMode="External"/><Relationship Id="rId343" Type="http://schemas.openxmlformats.org/officeDocument/2006/relationships/hyperlink" Target="https://en.wikipedia.org/wiki/Generation_Z" TargetMode="External"/><Relationship Id="rId344" Type="http://schemas.openxmlformats.org/officeDocument/2006/relationships/hyperlink" Target="https://web.archive.org/web/20161025045914/http://theshandgroup.com/2015/12/03/getting-ready-for-generation-z/" TargetMode="External"/><Relationship Id="rId100" Type="http://schemas.openxmlformats.org/officeDocument/2006/relationships/hyperlink" Target="https://en.wikipedia.org/wiki/The_Shand_Group" TargetMode="External"/><Relationship Id="rId101" Type="http://schemas.openxmlformats.org/officeDocument/2006/relationships/hyperlink" Target="https://en.wikipedia.org/wiki/Generation_Z" TargetMode="External"/><Relationship Id="rId102" Type="http://schemas.openxmlformats.org/officeDocument/2006/relationships/hyperlink" Target="https://en.wikipedia.org/wiki/Generation_Z" TargetMode="External"/><Relationship Id="rId103" Type="http://schemas.openxmlformats.org/officeDocument/2006/relationships/hyperlink" Target="https://en.wikipedia.org/wiki/Goldman_Sachs" TargetMode="External"/><Relationship Id="rId104" Type="http://schemas.openxmlformats.org/officeDocument/2006/relationships/hyperlink" Target="https://en.wikipedia.org/wiki/Generation_Z" TargetMode="External"/><Relationship Id="rId105" Type="http://schemas.openxmlformats.org/officeDocument/2006/relationships/hyperlink" Target="https://en.wikipedia.org/wiki/M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10147</Words>
  <Characters>57844</Characters>
  <Application>Microsoft Macintosh Word</Application>
  <DocSecurity>0</DocSecurity>
  <Lines>482</Lines>
  <Paragraphs>135</Paragraphs>
  <ScaleCrop>false</ScaleCrop>
  <LinksUpToDate>false</LinksUpToDate>
  <CharactersWithSpaces>67856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Connah</dc:creator>
  <cp:keywords/>
  <dc:description/>
  <cp:lastModifiedBy>Roger Connah</cp:lastModifiedBy>
  <cp:revision>1</cp:revision>
  <dcterms:created xsi:type="dcterms:W3CDTF">2018-08-23T11:03:00Z</dcterms:created>
  <dcterms:modified xsi:type="dcterms:W3CDTF">2018-08-23T11:03:00Z</dcterms:modified>
</cp:coreProperties>
</file>